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1"/>
      </w:tblGrid>
      <w:tr w:rsidR="00AB265F" w:rsidTr="00AB265F">
        <w:tc>
          <w:tcPr>
            <w:tcW w:w="4537" w:type="dxa"/>
          </w:tcPr>
          <w:p w:rsidR="00AB265F" w:rsidRDefault="00AB265F" w:rsidP="00AB265F">
            <w:pPr>
              <w:jc w:val="center"/>
              <w:rPr>
                <w:rFonts w:ascii="Times New Roman" w:hAnsi="Times New Roman" w:cs="Times New Roman"/>
                <w:sz w:val="26"/>
                <w:szCs w:val="26"/>
              </w:rPr>
            </w:pPr>
            <w:r>
              <w:rPr>
                <w:rFonts w:ascii="Times New Roman" w:hAnsi="Times New Roman" w:cs="Times New Roman"/>
                <w:sz w:val="26"/>
                <w:szCs w:val="26"/>
              </w:rPr>
              <w:t>ỦY BAN NHÂN DÂN QUẬN 12</w:t>
            </w:r>
          </w:p>
          <w:p w:rsidR="00AB265F" w:rsidRPr="00AB265F" w:rsidRDefault="00AB265F" w:rsidP="00AB265F">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2C29D59" wp14:editId="5F1B4CE0">
                      <wp:simplePos x="0" y="0"/>
                      <wp:positionH relativeFrom="column">
                        <wp:posOffset>927100</wp:posOffset>
                      </wp:positionH>
                      <wp:positionV relativeFrom="paragraph">
                        <wp:posOffset>228600</wp:posOffset>
                      </wp:positionV>
                      <wp:extent cx="10033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0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18pt" to="1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" strokecolor="black [3040]"/>
                  </w:pict>
                </mc:Fallback>
              </mc:AlternateContent>
            </w:r>
            <w:r>
              <w:rPr>
                <w:rFonts w:ascii="Times New Roman" w:hAnsi="Times New Roman" w:cs="Times New Roman"/>
                <w:b/>
                <w:sz w:val="26"/>
                <w:szCs w:val="26"/>
              </w:rPr>
              <w:t>PHÒNG GIÁO DỤC VÀ ĐÀO TẠO</w:t>
            </w:r>
          </w:p>
        </w:tc>
        <w:tc>
          <w:tcPr>
            <w:tcW w:w="5811" w:type="dxa"/>
          </w:tcPr>
          <w:p w:rsidR="00AB265F" w:rsidRDefault="00AB265F" w:rsidP="00AB265F">
            <w:pPr>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AB265F" w:rsidRDefault="00AB265F" w:rsidP="00AB265F">
            <w:pPr>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AB265F" w:rsidRPr="00AB265F" w:rsidRDefault="00AB265F" w:rsidP="00AB265F">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5611CA5" wp14:editId="6994B5AA">
                      <wp:simplePos x="0" y="0"/>
                      <wp:positionH relativeFrom="column">
                        <wp:posOffset>782955</wp:posOffset>
                      </wp:positionH>
                      <wp:positionV relativeFrom="paragraph">
                        <wp:posOffset>38735</wp:posOffset>
                      </wp:positionV>
                      <wp:extent cx="201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65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" strokecolor="black [3040]"/>
                  </w:pict>
                </mc:Fallback>
              </mc:AlternateContent>
            </w:r>
          </w:p>
        </w:tc>
      </w:tr>
      <w:tr w:rsidR="00AB265F" w:rsidTr="00AB265F">
        <w:tc>
          <w:tcPr>
            <w:tcW w:w="4537" w:type="dxa"/>
          </w:tcPr>
          <w:p w:rsidR="00AB265F" w:rsidRPr="00AB265F" w:rsidRDefault="00AB265F" w:rsidP="0092776D">
            <w:pPr>
              <w:rPr>
                <w:rFonts w:ascii="Times New Roman" w:hAnsi="Times New Roman" w:cs="Times New Roman"/>
                <w:sz w:val="26"/>
                <w:szCs w:val="26"/>
              </w:rPr>
            </w:pPr>
            <w:r>
              <w:rPr>
                <w:rFonts w:ascii="Times New Roman" w:hAnsi="Times New Roman" w:cs="Times New Roman"/>
                <w:sz w:val="26"/>
                <w:szCs w:val="26"/>
              </w:rPr>
              <w:t xml:space="preserve">  </w:t>
            </w:r>
            <w:r w:rsidR="00423085">
              <w:rPr>
                <w:rFonts w:ascii="Times New Roman" w:hAnsi="Times New Roman" w:cs="Times New Roman"/>
                <w:sz w:val="26"/>
                <w:szCs w:val="26"/>
              </w:rPr>
              <w:t xml:space="preserve">  </w:t>
            </w:r>
            <w:r>
              <w:rPr>
                <w:rFonts w:ascii="Times New Roman" w:hAnsi="Times New Roman" w:cs="Times New Roman"/>
                <w:sz w:val="26"/>
                <w:szCs w:val="26"/>
              </w:rPr>
              <w:t xml:space="preserve"> </w:t>
            </w:r>
            <w:r w:rsidR="0092776D">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Số: </w:t>
            </w:r>
            <w:r w:rsidR="0092776D">
              <w:rPr>
                <w:rFonts w:ascii="Times New Roman" w:hAnsi="Times New Roman" w:cs="Times New Roman"/>
                <w:sz w:val="26"/>
                <w:szCs w:val="26"/>
              </w:rPr>
              <w:t>503</w:t>
            </w:r>
            <w:r>
              <w:rPr>
                <w:rFonts w:ascii="Times New Roman" w:hAnsi="Times New Roman" w:cs="Times New Roman"/>
                <w:sz w:val="26"/>
                <w:szCs w:val="26"/>
              </w:rPr>
              <w:t>/KH-GDĐT</w:t>
            </w:r>
          </w:p>
        </w:tc>
        <w:tc>
          <w:tcPr>
            <w:tcW w:w="5811" w:type="dxa"/>
          </w:tcPr>
          <w:p w:rsidR="00AB265F" w:rsidRPr="00AB265F" w:rsidRDefault="00AB265F" w:rsidP="0092776D">
            <w:pPr>
              <w:jc w:val="center"/>
              <w:rPr>
                <w:rFonts w:ascii="Times New Roman" w:hAnsi="Times New Roman" w:cs="Times New Roman"/>
                <w:i/>
                <w:sz w:val="26"/>
                <w:szCs w:val="26"/>
              </w:rPr>
            </w:pPr>
            <w:r>
              <w:rPr>
                <w:rFonts w:ascii="Times New Roman" w:hAnsi="Times New Roman" w:cs="Times New Roman"/>
                <w:i/>
                <w:sz w:val="26"/>
                <w:szCs w:val="26"/>
              </w:rPr>
              <w:t xml:space="preserve">Quận 12, ngày </w:t>
            </w:r>
            <w:r w:rsidR="0092776D">
              <w:rPr>
                <w:rFonts w:ascii="Times New Roman" w:hAnsi="Times New Roman" w:cs="Times New Roman"/>
                <w:i/>
                <w:sz w:val="26"/>
                <w:szCs w:val="26"/>
              </w:rPr>
              <w:t>29</w:t>
            </w:r>
            <w:r>
              <w:rPr>
                <w:rFonts w:ascii="Times New Roman" w:hAnsi="Times New Roman" w:cs="Times New Roman"/>
                <w:i/>
                <w:sz w:val="26"/>
                <w:szCs w:val="26"/>
              </w:rPr>
              <w:t xml:space="preserve">  tháng 5 năm 2019</w:t>
            </w:r>
          </w:p>
        </w:tc>
      </w:tr>
    </w:tbl>
    <w:p w:rsidR="00856A76" w:rsidRDefault="00856A76"/>
    <w:p w:rsidR="00AB265F" w:rsidRDefault="00AB265F" w:rsidP="00AB265F">
      <w:pPr>
        <w:tabs>
          <w:tab w:val="left" w:pos="3600"/>
        </w:tabs>
        <w:ind w:hanging="360"/>
        <w:contextualSpacing/>
        <w:jc w:val="center"/>
        <w:rPr>
          <w:rFonts w:ascii="Times New Roman" w:hAnsi="Times New Roman"/>
          <w:color w:val="000000"/>
          <w:sz w:val="24"/>
          <w:szCs w:val="24"/>
        </w:rPr>
      </w:pPr>
    </w:p>
    <w:p w:rsidR="00AB265F" w:rsidRPr="00AB265F" w:rsidRDefault="00AB265F" w:rsidP="00AB265F">
      <w:pPr>
        <w:tabs>
          <w:tab w:val="left" w:pos="3600"/>
        </w:tabs>
        <w:spacing w:after="0" w:line="240" w:lineRule="auto"/>
        <w:ind w:left="357" w:hanging="357"/>
        <w:jc w:val="center"/>
        <w:rPr>
          <w:rFonts w:ascii="Times New Roman" w:hAnsi="Times New Roman"/>
          <w:b/>
          <w:color w:val="000000"/>
          <w:sz w:val="28"/>
          <w:szCs w:val="28"/>
        </w:rPr>
      </w:pPr>
      <w:r w:rsidRPr="00AB265F">
        <w:rPr>
          <w:rFonts w:ascii="Times New Roman" w:hAnsi="Times New Roman"/>
          <w:b/>
          <w:color w:val="000000"/>
          <w:sz w:val="28"/>
          <w:szCs w:val="28"/>
        </w:rPr>
        <w:t xml:space="preserve">KẾ HOẠCH </w:t>
      </w:r>
    </w:p>
    <w:p w:rsidR="00AB265F" w:rsidRPr="00AB265F" w:rsidRDefault="00AB265F" w:rsidP="004C0D34">
      <w:pPr>
        <w:tabs>
          <w:tab w:val="left" w:pos="3600"/>
        </w:tabs>
        <w:spacing w:after="0" w:line="240" w:lineRule="auto"/>
        <w:ind w:left="357" w:hanging="357"/>
        <w:jc w:val="center"/>
        <w:rPr>
          <w:rFonts w:ascii="Times New Roman" w:hAnsi="Times New Roman"/>
          <w:b/>
          <w:color w:val="000000"/>
          <w:sz w:val="28"/>
          <w:szCs w:val="28"/>
        </w:rPr>
      </w:pPr>
      <w:r>
        <w:rPr>
          <w:rFonts w:ascii="Times New Roman" w:hAnsi="Times New Roman"/>
          <w:b/>
          <w:color w:val="000000"/>
          <w:sz w:val="28"/>
          <w:szCs w:val="28"/>
        </w:rPr>
        <w:t>Thực hiện nhiệm vụ p</w:t>
      </w:r>
      <w:r w:rsidRPr="00AB265F">
        <w:rPr>
          <w:rFonts w:ascii="Times New Roman" w:hAnsi="Times New Roman"/>
          <w:b/>
          <w:color w:val="000000"/>
          <w:sz w:val="28"/>
          <w:szCs w:val="28"/>
        </w:rPr>
        <w:t>hòng, chống AIDS và phòng, chống tệ nạn ma túy, mạ</w:t>
      </w:r>
      <w:r w:rsidR="004C0D34">
        <w:rPr>
          <w:rFonts w:ascii="Times New Roman" w:hAnsi="Times New Roman"/>
          <w:b/>
          <w:color w:val="000000"/>
          <w:sz w:val="28"/>
          <w:szCs w:val="28"/>
        </w:rPr>
        <w:t xml:space="preserve">i dâm năm 2019 </w:t>
      </w:r>
      <w:r w:rsidRPr="00AB265F">
        <w:rPr>
          <w:rFonts w:ascii="Times New Roman" w:hAnsi="Times New Roman"/>
          <w:b/>
          <w:color w:val="000000"/>
          <w:sz w:val="28"/>
          <w:szCs w:val="28"/>
        </w:rPr>
        <w:t xml:space="preserve">trong trường học trên địa bàn quận </w:t>
      </w:r>
    </w:p>
    <w:p w:rsidR="00AB265F" w:rsidRPr="0014437B" w:rsidRDefault="00AB265F" w:rsidP="00AB265F">
      <w:pPr>
        <w:tabs>
          <w:tab w:val="left" w:pos="3600"/>
        </w:tabs>
        <w:ind w:hanging="360"/>
        <w:contextualSpacing/>
        <w:jc w:val="center"/>
        <w:rPr>
          <w:rFonts w:ascii="Times New Roman" w:hAnsi="Times New Roman"/>
          <w:color w:val="000000"/>
          <w:sz w:val="12"/>
          <w:szCs w:val="12"/>
        </w:rPr>
      </w:pPr>
      <w:r>
        <w:rPr>
          <w:rFonts w:ascii="Times New Roman" w:hAnsi="Times New Roman"/>
          <w:noProof/>
          <w:color w:val="000000"/>
          <w:sz w:val="12"/>
          <w:szCs w:val="12"/>
        </w:rPr>
        <mc:AlternateContent>
          <mc:Choice Requires="wps">
            <w:drawing>
              <wp:anchor distT="0" distB="0" distL="114300" distR="114300" simplePos="0" relativeHeight="251661312" behindDoc="0" locked="0" layoutInCell="1" allowOverlap="1">
                <wp:simplePos x="0" y="0"/>
                <wp:positionH relativeFrom="column">
                  <wp:posOffset>2507615</wp:posOffset>
                </wp:positionH>
                <wp:positionV relativeFrom="paragraph">
                  <wp:posOffset>89535</wp:posOffset>
                </wp:positionV>
                <wp:extent cx="825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8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45pt,7.05pt" to="262.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T4tQEAALYDAAAOAAAAZHJzL2Uyb0RvYy54bWysU8GOEzEMvSPxD1HudKZdLVq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" strokecolor="black [3040]"/>
            </w:pict>
          </mc:Fallback>
        </mc:AlternateContent>
      </w:r>
      <w:r w:rsidRPr="0014437B">
        <w:rPr>
          <w:rFonts w:ascii="Times New Roman" w:hAnsi="Times New Roman"/>
          <w:color w:val="000000"/>
          <w:sz w:val="12"/>
          <w:szCs w:val="12"/>
        </w:rPr>
        <w:t xml:space="preserve">                               </w:t>
      </w:r>
    </w:p>
    <w:p w:rsidR="00AB265F" w:rsidRPr="00AB265F" w:rsidRDefault="00AB265F" w:rsidP="00AB265F">
      <w:pPr>
        <w:spacing w:before="120" w:after="120" w:line="240" w:lineRule="auto"/>
        <w:ind w:firstLine="720"/>
        <w:jc w:val="both"/>
        <w:rPr>
          <w:rFonts w:ascii="Times New Roman" w:hAnsi="Times New Roman"/>
          <w:color w:val="000000"/>
          <w:sz w:val="28"/>
          <w:szCs w:val="28"/>
        </w:rPr>
      </w:pPr>
    </w:p>
    <w:p w:rsidR="00AB265F" w:rsidRPr="00AB265F" w:rsidRDefault="00AB265F" w:rsidP="00AB265F">
      <w:pPr>
        <w:spacing w:before="120" w:after="120" w:line="240" w:lineRule="auto"/>
        <w:ind w:firstLine="720"/>
        <w:jc w:val="both"/>
        <w:rPr>
          <w:rFonts w:ascii="Times New Roman" w:hAnsi="Times New Roman"/>
          <w:color w:val="000000"/>
          <w:sz w:val="28"/>
          <w:szCs w:val="28"/>
          <w:lang w:val="pt-BR"/>
        </w:rPr>
      </w:pPr>
      <w:r w:rsidRPr="00AB265F">
        <w:rPr>
          <w:rFonts w:ascii="Times New Roman" w:hAnsi="Times New Roman"/>
          <w:color w:val="000000"/>
          <w:sz w:val="28"/>
          <w:szCs w:val="28"/>
          <w:lang w:val="pt-BR"/>
        </w:rPr>
        <w:t xml:space="preserve">Căn cứ </w:t>
      </w:r>
      <w:r>
        <w:rPr>
          <w:rFonts w:ascii="Times New Roman" w:hAnsi="Times New Roman"/>
          <w:color w:val="000000"/>
          <w:sz w:val="28"/>
          <w:szCs w:val="28"/>
          <w:lang w:val="pt-BR"/>
        </w:rPr>
        <w:t>C</w:t>
      </w:r>
      <w:r w:rsidRPr="00AB265F">
        <w:rPr>
          <w:rFonts w:ascii="Times New Roman" w:hAnsi="Times New Roman"/>
          <w:color w:val="000000"/>
          <w:sz w:val="28"/>
          <w:szCs w:val="28"/>
          <w:lang w:val="pt-BR"/>
        </w:rPr>
        <w:t>ông văn số 1703/GDĐT-CTTT ngày 21 tháng 5 năm 2019 của Sở</w:t>
      </w:r>
      <w:r>
        <w:rPr>
          <w:rFonts w:ascii="Times New Roman" w:hAnsi="Times New Roman"/>
          <w:color w:val="000000"/>
          <w:sz w:val="28"/>
          <w:szCs w:val="28"/>
          <w:lang w:val="pt-BR"/>
        </w:rPr>
        <w:t xml:space="preserve"> G</w:t>
      </w:r>
      <w:r w:rsidRPr="00AB265F">
        <w:rPr>
          <w:rFonts w:ascii="Times New Roman" w:hAnsi="Times New Roman"/>
          <w:color w:val="000000"/>
          <w:sz w:val="28"/>
          <w:szCs w:val="28"/>
          <w:lang w:val="pt-BR"/>
        </w:rPr>
        <w:t>iáo dục và Đào tạo về kế hoạch triển khai thực hiện nhiệm vụ phòng, chống AIDS và phòng, chống tệ nạn ma túy, mại dâm năm 2019 trong trường học trên địa bàn thành phố Hồ Chí Minh;</w:t>
      </w:r>
    </w:p>
    <w:p w:rsidR="00AB265F" w:rsidRPr="00AB265F" w:rsidRDefault="00AB265F" w:rsidP="00AB265F">
      <w:pPr>
        <w:spacing w:before="120" w:after="120" w:line="240" w:lineRule="auto"/>
        <w:ind w:firstLine="720"/>
        <w:jc w:val="both"/>
        <w:rPr>
          <w:rFonts w:ascii="Times New Roman" w:hAnsi="Times New Roman"/>
          <w:color w:val="000000"/>
          <w:sz w:val="28"/>
          <w:szCs w:val="28"/>
          <w:lang w:val="pt-BR"/>
        </w:rPr>
      </w:pPr>
      <w:r w:rsidRPr="00AB265F">
        <w:rPr>
          <w:rFonts w:ascii="Times New Roman" w:hAnsi="Times New Roman"/>
          <w:color w:val="000000"/>
          <w:sz w:val="28"/>
          <w:szCs w:val="28"/>
          <w:lang w:val="pt-BR"/>
        </w:rPr>
        <w:t>Phòng Giáo dục và Đào tạo xây dựng kế hoạch thực hiện nhiệm vụ phòng, chống AIDS và phòng, chống tệ nạn ma túy, mại dâm năm 2019 trong trường học</w:t>
      </w:r>
      <w:r w:rsidR="004C0D34">
        <w:rPr>
          <w:rFonts w:ascii="Times New Roman" w:hAnsi="Times New Roman"/>
          <w:color w:val="000000"/>
          <w:sz w:val="28"/>
          <w:szCs w:val="28"/>
          <w:lang w:val="pt-BR"/>
        </w:rPr>
        <w:t>trên địa bàn quận như sau</w:t>
      </w:r>
      <w:r w:rsidRPr="00AB265F">
        <w:rPr>
          <w:rFonts w:ascii="Times New Roman" w:hAnsi="Times New Roman"/>
          <w:color w:val="000000"/>
          <w:sz w:val="28"/>
          <w:szCs w:val="28"/>
          <w:lang w:val="pt-BR"/>
        </w:rPr>
        <w:t>:</w:t>
      </w:r>
    </w:p>
    <w:p w:rsidR="00AB265F" w:rsidRPr="00AB265F" w:rsidRDefault="00AB265F" w:rsidP="004C0D34">
      <w:pPr>
        <w:pStyle w:val="Footer"/>
        <w:tabs>
          <w:tab w:val="clear" w:pos="4320"/>
          <w:tab w:val="clear" w:pos="8640"/>
        </w:tabs>
        <w:spacing w:before="120" w:after="120"/>
        <w:ind w:firstLine="709"/>
        <w:jc w:val="both"/>
        <w:rPr>
          <w:b/>
          <w:bCs/>
          <w:color w:val="000000"/>
          <w:szCs w:val="28"/>
        </w:rPr>
      </w:pPr>
      <w:r w:rsidRPr="00AB265F">
        <w:rPr>
          <w:b/>
          <w:bCs/>
          <w:color w:val="000000"/>
          <w:szCs w:val="28"/>
        </w:rPr>
        <w:t xml:space="preserve">I. </w:t>
      </w:r>
      <w:r w:rsidR="004C0D34">
        <w:rPr>
          <w:b/>
          <w:bCs/>
          <w:color w:val="000000"/>
          <w:szCs w:val="28"/>
        </w:rPr>
        <w:t>MỤC ĐÍCH, YÊU CẦU</w:t>
      </w:r>
    </w:p>
    <w:p w:rsidR="00AB265F" w:rsidRPr="00AB265F" w:rsidRDefault="004C0D34" w:rsidP="004C0D34">
      <w:pPr>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 xml:space="preserve">Nâng cao nhận thức, phát huy vai trò, trách nhiệm và sức mạnh của cả hệ thống chính trị trong trường học về công tác phòng, chống </w:t>
      </w:r>
      <w:r w:rsidR="00AB265F" w:rsidRPr="00AB265F">
        <w:rPr>
          <w:rFonts w:ascii="Times New Roman" w:hAnsi="Times New Roman"/>
          <w:color w:val="000000"/>
          <w:sz w:val="28"/>
          <w:szCs w:val="28"/>
          <w:lang w:val="pt-BR"/>
        </w:rPr>
        <w:t xml:space="preserve">AIDS và đấu tranh phòng, chống </w:t>
      </w:r>
      <w:r w:rsidR="00AB265F" w:rsidRPr="00AB265F">
        <w:rPr>
          <w:rFonts w:ascii="Times New Roman" w:hAnsi="Times New Roman"/>
          <w:bCs/>
          <w:color w:val="000000"/>
          <w:sz w:val="28"/>
          <w:szCs w:val="28"/>
        </w:rPr>
        <w:t>tệ nạn ma túy, mại dâm.</w:t>
      </w:r>
    </w:p>
    <w:p w:rsidR="00AB265F" w:rsidRPr="00AB265F" w:rsidRDefault="004C0D34" w:rsidP="004C0D34">
      <w:pPr>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Tiếp tục nâng cao nhận thức của cán bộ, giáo viên, nhân viên, phụ huynh và học sinh về dự phòng, chăm sóc, điều trị và tác hại của HIV/AIDS đến sức khoẻ, tính mạng con người; giúp học sinh nhận thức về căn bệnh HIV-AIDS. Tăng cường các hoạt động phòng, chống HIV-AIDS hướng đến mục tiêu 90 – 90 – 90</w:t>
      </w:r>
      <w:r w:rsidR="00AB265F" w:rsidRPr="00AB265F">
        <w:rPr>
          <w:rStyle w:val="FootnoteReference"/>
          <w:rFonts w:ascii="Times New Roman" w:hAnsi="Times New Roman"/>
          <w:bCs/>
          <w:color w:val="000000"/>
          <w:sz w:val="28"/>
          <w:szCs w:val="28"/>
        </w:rPr>
        <w:footnoteReference w:id="1"/>
      </w:r>
      <w:r w:rsidR="00AB265F" w:rsidRPr="00AB265F">
        <w:rPr>
          <w:rFonts w:ascii="Times New Roman" w:hAnsi="Times New Roman"/>
          <w:bCs/>
          <w:color w:val="000000"/>
          <w:sz w:val="28"/>
          <w:szCs w:val="28"/>
        </w:rPr>
        <w:t>.</w:t>
      </w:r>
    </w:p>
    <w:p w:rsidR="00AB265F" w:rsidRPr="00AB265F" w:rsidRDefault="004C0D34" w:rsidP="004C0D34">
      <w:pPr>
        <w:tabs>
          <w:tab w:val="left" w:pos="-1985"/>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Nâng cao nhận thức, ý thức trách nhiệm của các thành viên trong nhà trường về phòng, chống tệ nạn ma túy, tác hại của tệ nạn ma túy. Giáo dục trang bị kiến thức, kỹ năng phòng ngừa, phát hiện, đấu tranh với tệ nạn ma túy cho cán bộ, giáo viên, nhân viên, học sinh và gia đình người học.</w:t>
      </w:r>
    </w:p>
    <w:p w:rsidR="00AB265F" w:rsidRPr="00AB265F" w:rsidRDefault="004C0D34" w:rsidP="004C0D34">
      <w:pPr>
        <w:tabs>
          <w:tab w:val="left" w:pos="-1701"/>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Nâng cao hiệu quả công tác nắm tình hình, đấu tranh với tệ nạn mại dâm; không để học sinh bị lôi kéo, dụ dỗ vào tệ nạn mại dâm.</w:t>
      </w:r>
    </w:p>
    <w:p w:rsidR="00AB265F" w:rsidRPr="00AB265F" w:rsidRDefault="00AB265F" w:rsidP="00AB265F">
      <w:pPr>
        <w:pStyle w:val="Footer"/>
        <w:tabs>
          <w:tab w:val="clear" w:pos="4320"/>
          <w:tab w:val="clear" w:pos="8640"/>
        </w:tabs>
        <w:spacing w:before="120" w:after="120"/>
        <w:ind w:firstLine="720"/>
        <w:jc w:val="both"/>
        <w:rPr>
          <w:b/>
          <w:bCs/>
          <w:color w:val="000000"/>
          <w:szCs w:val="28"/>
        </w:rPr>
      </w:pPr>
      <w:r w:rsidRPr="00AB265F">
        <w:rPr>
          <w:b/>
          <w:bCs/>
          <w:color w:val="000000"/>
          <w:szCs w:val="28"/>
        </w:rPr>
        <w:t xml:space="preserve">II. </w:t>
      </w:r>
      <w:r w:rsidR="004C0D34">
        <w:rPr>
          <w:b/>
          <w:bCs/>
          <w:color w:val="000000"/>
          <w:szCs w:val="28"/>
        </w:rPr>
        <w:t>NỘI DUNG THỰC HIỆN</w:t>
      </w:r>
    </w:p>
    <w:p w:rsidR="00AB265F" w:rsidRPr="00AB265F" w:rsidRDefault="00AB265F" w:rsidP="00AB265F">
      <w:pPr>
        <w:numPr>
          <w:ilvl w:val="0"/>
          <w:numId w:val="1"/>
        </w:numPr>
        <w:tabs>
          <w:tab w:val="left" w:pos="993"/>
        </w:tabs>
        <w:spacing w:before="120" w:after="120" w:line="240" w:lineRule="auto"/>
        <w:ind w:left="0" w:firstLine="709"/>
        <w:jc w:val="both"/>
        <w:rPr>
          <w:rFonts w:ascii="Times New Roman" w:hAnsi="Times New Roman"/>
          <w:bCs/>
          <w:color w:val="000000"/>
          <w:sz w:val="28"/>
          <w:szCs w:val="28"/>
        </w:rPr>
      </w:pPr>
      <w:r w:rsidRPr="00AB265F">
        <w:rPr>
          <w:rFonts w:ascii="Times New Roman" w:hAnsi="Times New Roman"/>
          <w:bCs/>
          <w:color w:val="000000"/>
          <w:sz w:val="28"/>
          <w:szCs w:val="28"/>
        </w:rPr>
        <w:t>Đưa nội dung phòng, chống AIDS và phòng, chống tệ nạn ma túy, mại dâm năm 2019 trong trường học vào kế hoạch năm học, tiêu chí trường học không có người bị nhiễm HIV-AIDS, không có người mua bán hay sử dụng ma túy; không có người bị lôi kéo, dụ dỗ vào tệ nạn mại dâm.</w:t>
      </w:r>
    </w:p>
    <w:p w:rsidR="00AB265F" w:rsidRPr="00AB265F" w:rsidRDefault="00AB265F" w:rsidP="00AB265F">
      <w:pPr>
        <w:numPr>
          <w:ilvl w:val="0"/>
          <w:numId w:val="1"/>
        </w:numPr>
        <w:tabs>
          <w:tab w:val="left" w:pos="993"/>
        </w:tabs>
        <w:spacing w:before="120" w:after="120" w:line="240" w:lineRule="auto"/>
        <w:ind w:left="0" w:firstLine="709"/>
        <w:jc w:val="both"/>
        <w:rPr>
          <w:rFonts w:ascii="Times New Roman" w:hAnsi="Times New Roman"/>
          <w:bCs/>
          <w:color w:val="000000"/>
          <w:sz w:val="28"/>
          <w:szCs w:val="28"/>
        </w:rPr>
      </w:pPr>
      <w:r w:rsidRPr="00AB265F">
        <w:rPr>
          <w:rFonts w:ascii="Times New Roman" w:hAnsi="Times New Roman"/>
          <w:bCs/>
          <w:color w:val="000000"/>
          <w:sz w:val="28"/>
          <w:szCs w:val="28"/>
        </w:rPr>
        <w:lastRenderedPageBreak/>
        <w:t>Thành lập Ban chỉ đạo công tác phòng chống AIDS và phòng, chống tệ nạn ma túy, mại dâm năm 2019 trong trường học. Phân công cụ thể trách nhiệm của từng thành viên. Tổ chức họp sơ kết, tổng kết từng năm học để đánh giá, rút kinh nghiệm.</w:t>
      </w:r>
    </w:p>
    <w:p w:rsidR="00AB265F" w:rsidRPr="00AB265F" w:rsidRDefault="004C0D34" w:rsidP="004C0D34">
      <w:pPr>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Quản lý chặt chẽ công tác phòng chống AIDS, ma túy, mại dâm và tệ nạn xã hội trong trường học. Xử lý kỷ luật nghiêm những trường hợp vi phạm.</w:t>
      </w:r>
    </w:p>
    <w:p w:rsidR="00AB265F" w:rsidRPr="00AB265F" w:rsidRDefault="004C0D34" w:rsidP="004C0D34">
      <w:pPr>
        <w:tabs>
          <w:tab w:val="left" w:pos="-1701"/>
        </w:tabs>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Ký kết liên tịch với công an địa phương về công tác đảm bảo an ninh trật tự, an toàn trường học. Phối hợp công an địa phương trong công tác xử lý các trường hợp cán bộ, giáo viên, nhân viên, học sinh liên quan đến mua bán, sử dụng ma túy trường học; xử lý những trường hợp cán bộ, giáo viên, nhân viên, học sinh liên quan đến tệ nạn mua, bán dâm.</w:t>
      </w:r>
    </w:p>
    <w:p w:rsidR="00AB265F" w:rsidRPr="00AB265F" w:rsidRDefault="004C0D34" w:rsidP="004C0D34">
      <w:pPr>
        <w:tabs>
          <w:tab w:val="left" w:pos="-2410"/>
        </w:tabs>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Ký kết liên tịch với Trung tâm y tế trong việc tuyên truyền hiểu biết về căn bệ</w:t>
      </w:r>
      <w:r>
        <w:rPr>
          <w:rFonts w:ascii="Times New Roman" w:hAnsi="Times New Roman"/>
          <w:bCs/>
          <w:color w:val="000000"/>
          <w:sz w:val="28"/>
          <w:szCs w:val="28"/>
        </w:rPr>
        <w:t>nh HIV-</w:t>
      </w:r>
      <w:r w:rsidR="00AB265F" w:rsidRPr="00AB265F">
        <w:rPr>
          <w:rFonts w:ascii="Times New Roman" w:hAnsi="Times New Roman"/>
          <w:bCs/>
          <w:color w:val="000000"/>
          <w:sz w:val="28"/>
          <w:szCs w:val="28"/>
        </w:rPr>
        <w:t>AIDS và những biện pháp phòng, tránh bị lây, nhiễ</w:t>
      </w:r>
      <w:r>
        <w:rPr>
          <w:rFonts w:ascii="Times New Roman" w:hAnsi="Times New Roman"/>
          <w:bCs/>
          <w:color w:val="000000"/>
          <w:sz w:val="28"/>
          <w:szCs w:val="28"/>
        </w:rPr>
        <w:t>m HIV-</w:t>
      </w:r>
      <w:r w:rsidR="00AB265F" w:rsidRPr="00AB265F">
        <w:rPr>
          <w:rFonts w:ascii="Times New Roman" w:hAnsi="Times New Roman"/>
          <w:bCs/>
          <w:color w:val="000000"/>
          <w:sz w:val="28"/>
          <w:szCs w:val="28"/>
        </w:rPr>
        <w:t>AIDS.</w:t>
      </w:r>
    </w:p>
    <w:p w:rsidR="00AB265F" w:rsidRPr="00AB265F" w:rsidRDefault="004C0D34" w:rsidP="004C0D34">
      <w:pPr>
        <w:tabs>
          <w:tab w:val="left" w:pos="-1134"/>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Tổ chức các hoạt động thiết thực, các cuộc thi tìm hiểu bằng nhiều hình thức nội dung phong phú để tuyên truyền công tác phòng chống AIDS và phòng, chống tệ nạn ma túy, mại dâm trong các tiết sinh hoạt dưới cờ, tiết ngoại khóa, ngoài giờ lên lớp, như tổ chức thi vẽ tranh tuyên truyền, diễn tiểu phẩm, phát tờ rơi…</w:t>
      </w:r>
    </w:p>
    <w:p w:rsidR="00AB265F" w:rsidRPr="00AB265F" w:rsidRDefault="004C0D34" w:rsidP="004C0D34">
      <w:pPr>
        <w:spacing w:before="120" w:after="12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Xây dựng và lồng ghép các chương trình tuyên truyền kiến thức cho học sinh về giáo dục giới tính, chăm sóc sức khỏe sinh sản vị thành niên, quan hệ tình dục an toàn,… phù hợp với từng lứa tuổi, từng cấp học trong tiết Giáo dục công dân, tiết Sinh học, tiết sinh hoạt dưới cờ, sinh hoạt ngoại khóa,…</w:t>
      </w:r>
    </w:p>
    <w:p w:rsidR="00AB265F" w:rsidRPr="00AB265F" w:rsidRDefault="004C0D34" w:rsidP="004C0D34">
      <w:pPr>
        <w:tabs>
          <w:tab w:val="left" w:pos="-1560"/>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Nhà trường thực hiện bảng tin tuyên truyền trực quan, sinh động; nội dung tuyên truyền ngắn gọn, ý nghĩa. Tổ chức cho học sinh thi thuyết trình, sưu tầm các tranh ảnh, phim tư liệu về công tác phòng chống AIDS; phòng, chống tệ nạn ma túy, mại dâm; thực hiện công tác phát thanh học đường hiệu quả</w:t>
      </w:r>
      <w:r w:rsidR="00AB265F" w:rsidRPr="00AB265F">
        <w:rPr>
          <w:rStyle w:val="FootnoteReference"/>
          <w:rFonts w:ascii="Times New Roman" w:hAnsi="Times New Roman"/>
          <w:bCs/>
          <w:color w:val="000000"/>
          <w:sz w:val="28"/>
          <w:szCs w:val="28"/>
        </w:rPr>
        <w:footnoteReference w:id="2"/>
      </w:r>
      <w:r w:rsidR="00AB265F" w:rsidRPr="00AB265F">
        <w:rPr>
          <w:rFonts w:ascii="Times New Roman" w:hAnsi="Times New Roman"/>
          <w:bCs/>
          <w:color w:val="000000"/>
          <w:sz w:val="28"/>
          <w:szCs w:val="28"/>
        </w:rPr>
        <w:t>.</w:t>
      </w:r>
    </w:p>
    <w:p w:rsidR="00AB265F" w:rsidRPr="00AB265F" w:rsidRDefault="004C0D34" w:rsidP="004C0D34">
      <w:pPr>
        <w:tabs>
          <w:tab w:val="left" w:pos="-1134"/>
        </w:tabs>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Tăng cường kiểm tra, giám sát, quản lý để kịp thời ngăn chặn tệ nạn mại dâm, ma túy xâm nhập vào học đường, đặc biệt trường học tại các địa bàn phức tạp.</w:t>
      </w:r>
    </w:p>
    <w:p w:rsidR="00AB265F" w:rsidRPr="00AB265F" w:rsidRDefault="004C0D34" w:rsidP="004C0D34">
      <w:pPr>
        <w:tabs>
          <w:tab w:val="left" w:pos="-1276"/>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Tổ chức tọa đàm, trao đổi với phụ huynh, học sinh về những nguyên nhân, triệu chứng và cách phòng bệnh HIV-AIDS; Cung cấp cho phụ huynh, học sinh về các loại may túy, tác hại của ma túy; Tuyên truyền về việc trẻ vị thành niên với mối nguy từ việc dụ dỗ mua bán dâm, nạn mua bán người.</w:t>
      </w:r>
    </w:p>
    <w:p w:rsidR="00AB265F" w:rsidRPr="00AB265F" w:rsidRDefault="004C0D34" w:rsidP="004C0D34">
      <w:pPr>
        <w:spacing w:before="120" w:after="12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 xml:space="preserve">Tổ chức thi đua, cam kết học sinh, lớp, tập thể không có người bị nhiễm HIV-AIDS; không có người tham gia mua bán, sử dụng ma túy; không có người </w:t>
      </w:r>
      <w:r w:rsidR="00AB265F" w:rsidRPr="00AB265F">
        <w:rPr>
          <w:rFonts w:ascii="Times New Roman" w:hAnsi="Times New Roman"/>
          <w:bCs/>
          <w:color w:val="000000"/>
          <w:sz w:val="28"/>
          <w:szCs w:val="28"/>
        </w:rPr>
        <w:lastRenderedPageBreak/>
        <w:t>bị lôi kéo, dụ dỗ hay tham gia vào tệ nạn mua bán mại dâm cũng như các loại tệ nạn xã hội khác.</w:t>
      </w:r>
    </w:p>
    <w:p w:rsidR="00AB265F" w:rsidRPr="00AB265F" w:rsidRDefault="004C0D34" w:rsidP="004C0D34">
      <w:pPr>
        <w:tabs>
          <w:tab w:val="left" w:pos="-851"/>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Vận động học, sinh, cán bộ, giáo viên, nhân viên tham gia phong trào phát hiện, tố giác tội phạm, tệ nạn ma túy, mại dâm và tự giác khai báo về tình trạng sử dụng ma túy trái phép trong học sinh. Nhà trường tiếp nhận, xử lý thông tin của học sinh, cán bộ, giáo viên, nhân viên có liên quan đến công tác phòng, chống AIDS, ma túy, mại dâm của nhà trường.</w:t>
      </w:r>
    </w:p>
    <w:p w:rsidR="00AB265F" w:rsidRPr="00AB265F" w:rsidRDefault="004C0D34" w:rsidP="004C0D34">
      <w:pPr>
        <w:tabs>
          <w:tab w:val="left" w:pos="-1276"/>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Tổ chức các hoạt động tuyên truyền dưới cờ về t</w:t>
      </w:r>
      <w:r w:rsidR="00AB265F" w:rsidRPr="00AB265F">
        <w:rPr>
          <w:rFonts w:ascii="Times New Roman" w:hAnsi="Times New Roman"/>
          <w:color w:val="000000"/>
          <w:sz w:val="28"/>
          <w:szCs w:val="28"/>
          <w:lang w:val="pt-BR"/>
        </w:rPr>
        <w:t xml:space="preserve">hực hiện “Tháng hành động phòng, chống ma túy”, “Ngày Quốc tế phòng, chống ma túy” và “Ngày toàn dân phòng, chống ma túy 26 tháng 6” – Năm 2019; </w:t>
      </w:r>
      <w:r w:rsidR="00AB265F" w:rsidRPr="00AB265F">
        <w:rPr>
          <w:rFonts w:ascii="Times New Roman" w:hAnsi="Times New Roman"/>
          <w:bCs/>
          <w:color w:val="000000"/>
          <w:sz w:val="28"/>
          <w:szCs w:val="28"/>
        </w:rPr>
        <w:t>ngày phòng chống HIV-AIDS (1/12) nội dung phong phú, thiết thực. Truyền tải thông điệp đầy đủ đến toàn bộ cán bộ, giáo viên, nhân viên, học sinh trong nhà trường.</w:t>
      </w:r>
    </w:p>
    <w:p w:rsidR="00AB265F" w:rsidRPr="00AB265F" w:rsidRDefault="00D71F82" w:rsidP="00D71F82">
      <w:pPr>
        <w:tabs>
          <w:tab w:val="left" w:pos="-284"/>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 xml:space="preserve">Thực hiện tổ chức các hoạt động hưởng ứng </w:t>
      </w:r>
      <w:r w:rsidR="00AB265F" w:rsidRPr="00D71F82">
        <w:rPr>
          <w:rFonts w:ascii="Times New Roman" w:hAnsi="Times New Roman"/>
          <w:b/>
          <w:bCs/>
          <w:color w:val="000000"/>
          <w:sz w:val="28"/>
          <w:szCs w:val="28"/>
        </w:rPr>
        <w:t>Tháng hành động phòng, chống ma túy trong trường học</w:t>
      </w:r>
      <w:r>
        <w:rPr>
          <w:rFonts w:ascii="Times New Roman" w:hAnsi="Times New Roman"/>
          <w:b/>
          <w:bCs/>
          <w:color w:val="000000"/>
          <w:sz w:val="28"/>
          <w:szCs w:val="28"/>
        </w:rPr>
        <w:t xml:space="preserve"> </w:t>
      </w:r>
      <w:r w:rsidR="00AB265F" w:rsidRPr="00AB265F">
        <w:rPr>
          <w:rFonts w:ascii="Times New Roman" w:hAnsi="Times New Roman"/>
          <w:bCs/>
          <w:color w:val="000000"/>
          <w:sz w:val="28"/>
          <w:szCs w:val="28"/>
        </w:rPr>
        <w:t xml:space="preserve">(từ ngày </w:t>
      </w:r>
      <w:r w:rsidR="000962E1">
        <w:rPr>
          <w:rFonts w:ascii="Times New Roman" w:hAnsi="Times New Roman"/>
          <w:bCs/>
          <w:color w:val="000000"/>
          <w:sz w:val="28"/>
          <w:szCs w:val="28"/>
        </w:rPr>
        <w:t>0</w:t>
      </w:r>
      <w:r w:rsidR="00AB265F" w:rsidRPr="00AB265F">
        <w:rPr>
          <w:rFonts w:ascii="Times New Roman" w:hAnsi="Times New Roman"/>
          <w:bCs/>
          <w:color w:val="000000"/>
          <w:sz w:val="28"/>
          <w:szCs w:val="28"/>
        </w:rPr>
        <w:t>1/6 đến ngày 30/6).</w:t>
      </w:r>
    </w:p>
    <w:p w:rsidR="00AB265F" w:rsidRPr="00AB265F" w:rsidRDefault="00AB265F" w:rsidP="00D71F82">
      <w:pPr>
        <w:spacing w:before="120" w:after="120" w:line="240" w:lineRule="auto"/>
        <w:ind w:firstLine="720"/>
        <w:jc w:val="both"/>
        <w:rPr>
          <w:rFonts w:ascii="Times New Roman" w:hAnsi="Times New Roman"/>
          <w:bCs/>
          <w:color w:val="000000"/>
          <w:sz w:val="28"/>
          <w:szCs w:val="28"/>
        </w:rPr>
      </w:pPr>
      <w:r w:rsidRPr="00AB265F">
        <w:rPr>
          <w:rFonts w:ascii="Times New Roman" w:hAnsi="Times New Roman"/>
          <w:bCs/>
          <w:color w:val="000000"/>
          <w:sz w:val="28"/>
          <w:szCs w:val="28"/>
        </w:rPr>
        <w:t>+ Tuyên truyền sâu rộng để học sinh nhận thức sâu sắc về hiểm họa của tệ nạn ma túy, nhất là tác hại của các loại ma túy tổng hợp (ma túy đá, thuốc lắc, cỏ Mỹ,…), cần sa và các chất hướng thần mới (Amphetamine, cần sa, MDMA, cocain…) để nâng cao ý thức tự phòng ngừa thông qua các chương trình và hoạt động giáo dục ngoại khóa, tiết Giáo dục công dân,…</w:t>
      </w:r>
    </w:p>
    <w:p w:rsidR="00AB265F" w:rsidRPr="00AB265F" w:rsidRDefault="00AB265F" w:rsidP="00D71F82">
      <w:pPr>
        <w:spacing w:before="120" w:after="120" w:line="240" w:lineRule="auto"/>
        <w:ind w:firstLine="709"/>
        <w:jc w:val="both"/>
        <w:rPr>
          <w:rFonts w:ascii="Times New Roman" w:hAnsi="Times New Roman"/>
          <w:bCs/>
          <w:color w:val="000000"/>
          <w:sz w:val="28"/>
          <w:szCs w:val="28"/>
        </w:rPr>
      </w:pPr>
      <w:r w:rsidRPr="00AB265F">
        <w:rPr>
          <w:rFonts w:ascii="Times New Roman" w:hAnsi="Times New Roman"/>
          <w:bCs/>
          <w:color w:val="000000"/>
          <w:sz w:val="28"/>
          <w:szCs w:val="28"/>
        </w:rPr>
        <w:t>+ Chú trọng việc lồng ghép tuyên truyền phòng chống ma túy với các hoạt động văn hóa, văn nghệ, thể thao, thi tìm hiểu pháp luật về phòng chống AIDS và phòng, chống tệ nạn ma túy, mại dâm; tập huấn, tọa đàm, nói chuyện chuyên đề,…</w:t>
      </w:r>
    </w:p>
    <w:p w:rsidR="00AB265F" w:rsidRPr="00AB265F" w:rsidRDefault="00D71F82" w:rsidP="00D71F82">
      <w:pPr>
        <w:tabs>
          <w:tab w:val="left" w:pos="-851"/>
        </w:tabs>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Ban giám hiệu</w:t>
      </w:r>
      <w:r>
        <w:rPr>
          <w:rFonts w:ascii="Times New Roman" w:hAnsi="Times New Roman"/>
          <w:bCs/>
          <w:color w:val="000000"/>
          <w:sz w:val="28"/>
          <w:szCs w:val="28"/>
        </w:rPr>
        <w:t>,</w:t>
      </w:r>
      <w:r w:rsidR="00AB265F" w:rsidRPr="00AB265F">
        <w:rPr>
          <w:rFonts w:ascii="Times New Roman" w:hAnsi="Times New Roman"/>
          <w:bCs/>
          <w:color w:val="000000"/>
          <w:sz w:val="28"/>
          <w:szCs w:val="28"/>
        </w:rPr>
        <w:t xml:space="preserve"> nhân viên phụ trách công tác y tế trường học, giáo viên bộ môn Giáo dục công dân, </w:t>
      </w:r>
      <w:r>
        <w:rPr>
          <w:rFonts w:ascii="Times New Roman" w:hAnsi="Times New Roman"/>
          <w:bCs/>
          <w:color w:val="000000"/>
          <w:sz w:val="28"/>
          <w:szCs w:val="28"/>
        </w:rPr>
        <w:t>g</w:t>
      </w:r>
      <w:r w:rsidR="00AB265F" w:rsidRPr="00AB265F">
        <w:rPr>
          <w:rFonts w:ascii="Times New Roman" w:hAnsi="Times New Roman"/>
          <w:bCs/>
          <w:color w:val="000000"/>
          <w:sz w:val="28"/>
          <w:szCs w:val="28"/>
        </w:rPr>
        <w:t xml:space="preserve">iáo viên bộ môn Sinh học, </w:t>
      </w:r>
      <w:r>
        <w:rPr>
          <w:rFonts w:ascii="Times New Roman" w:hAnsi="Times New Roman"/>
          <w:bCs/>
          <w:color w:val="000000"/>
          <w:sz w:val="28"/>
          <w:szCs w:val="28"/>
        </w:rPr>
        <w:t>Tổng phụ trách đội</w:t>
      </w:r>
      <w:r w:rsidR="00AB265F" w:rsidRPr="00AB265F">
        <w:rPr>
          <w:rFonts w:ascii="Times New Roman" w:hAnsi="Times New Roman"/>
          <w:bCs/>
          <w:color w:val="000000"/>
          <w:sz w:val="28"/>
          <w:szCs w:val="28"/>
        </w:rPr>
        <w:t xml:space="preserve">, Bí thư Đoàn,… tham gia đầy đủ các buổi tập huấn công tác phòng, chống AIDS và phòng, chống tệ nạn ma túy, mại dâm, tập huấn chăm sóc sức khỏe sinh sản vị thành niên do Sở Giáo dục và Đào tạo tổ chức trong dịp hè 2019 và trong năm học 2019 </w:t>
      </w:r>
      <w:r>
        <w:rPr>
          <w:rFonts w:ascii="Times New Roman" w:hAnsi="Times New Roman"/>
          <w:bCs/>
          <w:color w:val="000000"/>
          <w:sz w:val="28"/>
          <w:szCs w:val="28"/>
        </w:rPr>
        <w:t>-</w:t>
      </w:r>
      <w:r w:rsidR="00AB265F" w:rsidRPr="00AB265F">
        <w:rPr>
          <w:rFonts w:ascii="Times New Roman" w:hAnsi="Times New Roman"/>
          <w:bCs/>
          <w:color w:val="000000"/>
          <w:sz w:val="28"/>
          <w:szCs w:val="28"/>
        </w:rPr>
        <w:t xml:space="preserve"> 2020.</w:t>
      </w:r>
    </w:p>
    <w:p w:rsidR="00AB265F" w:rsidRPr="00AB265F" w:rsidRDefault="00D71F82" w:rsidP="00D71F82">
      <w:pPr>
        <w:spacing w:before="120" w:after="120" w:line="240" w:lineRule="auto"/>
        <w:jc w:val="both"/>
        <w:rPr>
          <w:rFonts w:ascii="Times New Roman" w:hAnsi="Times New Roman"/>
          <w:bCs/>
          <w:color w:val="000000"/>
          <w:sz w:val="28"/>
          <w:szCs w:val="28"/>
        </w:rPr>
      </w:pPr>
      <w:r>
        <w:rPr>
          <w:rFonts w:ascii="Times New Roman" w:hAnsi="Times New Roman"/>
          <w:bCs/>
          <w:color w:val="000000"/>
          <w:sz w:val="28"/>
          <w:szCs w:val="28"/>
        </w:rPr>
        <w:tab/>
        <w:t xml:space="preserve">- </w:t>
      </w:r>
      <w:r w:rsidR="00AB265F" w:rsidRPr="00AB265F">
        <w:rPr>
          <w:rFonts w:ascii="Times New Roman" w:hAnsi="Times New Roman"/>
          <w:bCs/>
          <w:color w:val="000000"/>
          <w:sz w:val="28"/>
          <w:szCs w:val="28"/>
        </w:rPr>
        <w:t>Tổ chức tốt việc khám sức khỏe khi nhập học, khám sức khỏe đầu năm cho học sinh; phối hợp với cơ quan chức năng tiến hành kiểm tra, xét nghiệm ngẫu nhiên và xét nghiệm đột xuất khi cần thiết đối với học sinh nhằm rà soát, phát hiện học sinh sử dụng trái phép chất ma túy.</w:t>
      </w:r>
    </w:p>
    <w:p w:rsidR="00AB265F" w:rsidRPr="00AB265F" w:rsidRDefault="00D71F82" w:rsidP="00D71F82">
      <w:pPr>
        <w:tabs>
          <w:tab w:val="left" w:pos="-1134"/>
        </w:tabs>
        <w:spacing w:before="120" w:after="120" w:line="240" w:lineRule="auto"/>
        <w:jc w:val="both"/>
        <w:rPr>
          <w:rFonts w:ascii="Times New Roman" w:hAnsi="Times New Roman"/>
          <w:b/>
          <w:bCs/>
          <w:color w:val="000000"/>
          <w:sz w:val="28"/>
          <w:szCs w:val="28"/>
        </w:rPr>
      </w:pPr>
      <w:r>
        <w:rPr>
          <w:rFonts w:ascii="Times New Roman" w:hAnsi="Times New Roman"/>
          <w:b/>
          <w:bCs/>
          <w:color w:val="000000"/>
          <w:sz w:val="28"/>
          <w:szCs w:val="28"/>
        </w:rPr>
        <w:tab/>
      </w:r>
      <w:r w:rsidR="00AB265F" w:rsidRPr="00AB265F">
        <w:rPr>
          <w:rFonts w:ascii="Times New Roman" w:hAnsi="Times New Roman"/>
          <w:b/>
          <w:bCs/>
          <w:color w:val="000000"/>
          <w:sz w:val="28"/>
          <w:szCs w:val="28"/>
        </w:rPr>
        <w:t xml:space="preserve">III. </w:t>
      </w:r>
      <w:r>
        <w:rPr>
          <w:rFonts w:ascii="Times New Roman" w:hAnsi="Times New Roman"/>
          <w:b/>
          <w:bCs/>
          <w:color w:val="000000"/>
          <w:sz w:val="28"/>
          <w:szCs w:val="28"/>
        </w:rPr>
        <w:t>TỔ CHỨC THỰC HIỆN</w:t>
      </w:r>
    </w:p>
    <w:p w:rsidR="00AB265F" w:rsidRPr="00AB265F" w:rsidRDefault="00D71F82" w:rsidP="00D71F82">
      <w:pPr>
        <w:spacing w:before="120" w:after="12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1. </w:t>
      </w:r>
      <w:r w:rsidR="00AB265F" w:rsidRPr="00AB265F">
        <w:rPr>
          <w:rFonts w:ascii="Times New Roman" w:hAnsi="Times New Roman"/>
          <w:b/>
          <w:bCs/>
          <w:color w:val="000000"/>
          <w:sz w:val="28"/>
          <w:szCs w:val="28"/>
        </w:rPr>
        <w:t>Phòng Giáo dục và Đào tạo</w:t>
      </w:r>
    </w:p>
    <w:p w:rsidR="00D71F82" w:rsidRPr="00D71F82" w:rsidRDefault="00AB265F" w:rsidP="00D71F82">
      <w:pPr>
        <w:tabs>
          <w:tab w:val="left" w:pos="851"/>
        </w:tabs>
        <w:spacing w:before="120" w:after="120" w:line="240" w:lineRule="auto"/>
        <w:ind w:firstLine="709"/>
        <w:jc w:val="both"/>
        <w:rPr>
          <w:rFonts w:ascii="Times New Roman" w:hAnsi="Times New Roman"/>
          <w:bCs/>
          <w:color w:val="000000"/>
          <w:sz w:val="28"/>
          <w:szCs w:val="28"/>
        </w:rPr>
      </w:pPr>
      <w:r w:rsidRPr="00AB265F">
        <w:rPr>
          <w:rFonts w:ascii="Times New Roman" w:hAnsi="Times New Roman"/>
          <w:bCs/>
          <w:color w:val="000000"/>
          <w:sz w:val="28"/>
          <w:szCs w:val="28"/>
        </w:rPr>
        <w:tab/>
      </w:r>
      <w:r w:rsidR="00D71F82">
        <w:rPr>
          <w:rFonts w:ascii="Times New Roman" w:hAnsi="Times New Roman"/>
          <w:bCs/>
          <w:color w:val="000000"/>
          <w:sz w:val="28"/>
          <w:szCs w:val="28"/>
        </w:rPr>
        <w:t xml:space="preserve">Xây dựng và triển khai kế hoạch </w:t>
      </w:r>
      <w:r w:rsidR="00D71F82" w:rsidRPr="00AB265F">
        <w:rPr>
          <w:rFonts w:ascii="Times New Roman" w:hAnsi="Times New Roman"/>
          <w:color w:val="000000"/>
          <w:sz w:val="28"/>
          <w:szCs w:val="28"/>
          <w:lang w:val="pt-BR"/>
        </w:rPr>
        <w:t>thực hiện nhiệm vụ phòng, chống AIDS và phòng, chống tệ nạn ma túy, mại dâm năm 2019 trong trường học</w:t>
      </w:r>
      <w:r w:rsidR="00D71F82">
        <w:rPr>
          <w:rFonts w:ascii="Times New Roman" w:hAnsi="Times New Roman"/>
          <w:color w:val="000000"/>
          <w:sz w:val="28"/>
          <w:szCs w:val="28"/>
          <w:lang w:val="pt-BR"/>
        </w:rPr>
        <w:t xml:space="preserve"> trên địa bàn quận đến các </w:t>
      </w:r>
      <w:r w:rsidR="00D71F82" w:rsidRPr="00D71F82">
        <w:rPr>
          <w:rFonts w:ascii="Times New Roman" w:hAnsi="Times New Roman"/>
          <w:bCs/>
          <w:color w:val="000000"/>
          <w:sz w:val="28"/>
          <w:szCs w:val="28"/>
        </w:rPr>
        <w:t xml:space="preserve">trường mẫu giáo </w:t>
      </w:r>
      <w:r w:rsidR="00D71F82">
        <w:rPr>
          <w:rFonts w:ascii="Times New Roman" w:hAnsi="Times New Roman"/>
          <w:bCs/>
          <w:color w:val="000000"/>
          <w:sz w:val="28"/>
          <w:szCs w:val="28"/>
        </w:rPr>
        <w:t>-</w:t>
      </w:r>
      <w:r w:rsidR="00D71F82" w:rsidRPr="00D71F82">
        <w:rPr>
          <w:rFonts w:ascii="Times New Roman" w:hAnsi="Times New Roman"/>
          <w:bCs/>
          <w:color w:val="000000"/>
          <w:sz w:val="28"/>
          <w:szCs w:val="28"/>
        </w:rPr>
        <w:t xml:space="preserve"> mầm non (CL-NCL), tiểu học, trung học cơ sở và đơn vị trực thuộc</w:t>
      </w:r>
      <w:r w:rsidR="00D71F82">
        <w:rPr>
          <w:rFonts w:ascii="Times New Roman" w:hAnsi="Times New Roman"/>
          <w:bCs/>
          <w:color w:val="000000"/>
          <w:sz w:val="28"/>
          <w:szCs w:val="28"/>
        </w:rPr>
        <w:t>.</w:t>
      </w:r>
    </w:p>
    <w:p w:rsidR="00D71F82" w:rsidRDefault="00D71F82" w:rsidP="00D71F82">
      <w:pPr>
        <w:tabs>
          <w:tab w:val="left" w:pos="851"/>
        </w:tabs>
        <w:spacing w:before="120" w:after="120" w:line="240" w:lineRule="auto"/>
        <w:ind w:firstLine="709"/>
        <w:jc w:val="both"/>
        <w:rPr>
          <w:rFonts w:ascii="Times New Roman" w:hAnsi="Times New Roman"/>
          <w:bCs/>
          <w:color w:val="000000"/>
          <w:sz w:val="27"/>
          <w:szCs w:val="27"/>
        </w:rPr>
      </w:pPr>
      <w:r>
        <w:rPr>
          <w:rFonts w:ascii="Times New Roman" w:hAnsi="Times New Roman"/>
          <w:color w:val="000000"/>
          <w:sz w:val="28"/>
          <w:szCs w:val="28"/>
          <w:lang w:val="pt-BR"/>
        </w:rPr>
        <w:lastRenderedPageBreak/>
        <w:t xml:space="preserve"> </w:t>
      </w:r>
      <w:r w:rsidR="00B63394">
        <w:rPr>
          <w:rFonts w:ascii="Times New Roman" w:hAnsi="Times New Roman"/>
          <w:color w:val="000000"/>
          <w:sz w:val="28"/>
          <w:szCs w:val="28"/>
          <w:lang w:val="pt-BR"/>
        </w:rPr>
        <w:t xml:space="preserve"> Gửi kế hoạch và báo cáo về Sở Giáo dục và Đào tạo thông qua phòng Chính trị tư tưởng (bà Phạm Thị Thu Hiền, chuyên viên phòng CTTT, email:  </w:t>
      </w:r>
      <w:hyperlink r:id="rId8" w:history="1">
        <w:r w:rsidR="00B63394" w:rsidRPr="002A4165">
          <w:rPr>
            <w:rFonts w:ascii="Times New Roman" w:hAnsi="Times New Roman"/>
            <w:bCs/>
            <w:color w:val="000000"/>
            <w:sz w:val="27"/>
            <w:szCs w:val="27"/>
          </w:rPr>
          <w:t>phtthien.sgddt@tphcm.gov.vn</w:t>
        </w:r>
      </w:hyperlink>
      <w:r w:rsidR="00B63394">
        <w:rPr>
          <w:rFonts w:ascii="Times New Roman" w:hAnsi="Times New Roman"/>
          <w:bCs/>
          <w:color w:val="000000"/>
          <w:sz w:val="27"/>
          <w:szCs w:val="27"/>
        </w:rPr>
        <w:t>).</w:t>
      </w:r>
    </w:p>
    <w:p w:rsidR="00AB265F" w:rsidRPr="00D71F82" w:rsidRDefault="00423085" w:rsidP="00423085">
      <w:pPr>
        <w:tabs>
          <w:tab w:val="left" w:pos="-1134"/>
        </w:tabs>
        <w:spacing w:before="120" w:after="120" w:line="240" w:lineRule="auto"/>
        <w:jc w:val="both"/>
        <w:rPr>
          <w:rFonts w:ascii="Times New Roman" w:hAnsi="Times New Roman"/>
          <w:bCs/>
          <w:color w:val="000000"/>
          <w:sz w:val="28"/>
          <w:szCs w:val="28"/>
        </w:rPr>
      </w:pPr>
      <w:r>
        <w:rPr>
          <w:rFonts w:ascii="Times New Roman" w:hAnsi="Times New Roman"/>
          <w:color w:val="000000"/>
          <w:sz w:val="28"/>
          <w:szCs w:val="28"/>
          <w:lang w:val="pt-BR"/>
        </w:rPr>
        <w:tab/>
      </w:r>
      <w:r w:rsidR="00D71F82">
        <w:rPr>
          <w:rFonts w:ascii="Times New Roman" w:hAnsi="Times New Roman"/>
          <w:b/>
          <w:bCs/>
          <w:color w:val="000000"/>
          <w:sz w:val="28"/>
          <w:szCs w:val="28"/>
        </w:rPr>
        <w:t xml:space="preserve">2. </w:t>
      </w:r>
      <w:r w:rsidR="00AB265F" w:rsidRPr="00D71F82">
        <w:rPr>
          <w:rFonts w:ascii="Times New Roman" w:hAnsi="Times New Roman"/>
          <w:b/>
          <w:bCs/>
          <w:color w:val="000000"/>
          <w:sz w:val="28"/>
          <w:szCs w:val="28"/>
        </w:rPr>
        <w:t>Các trườ</w:t>
      </w:r>
      <w:r w:rsidR="00D71F82" w:rsidRPr="00D71F82">
        <w:rPr>
          <w:rFonts w:ascii="Times New Roman" w:hAnsi="Times New Roman"/>
          <w:b/>
          <w:bCs/>
          <w:color w:val="000000"/>
          <w:sz w:val="28"/>
          <w:szCs w:val="28"/>
        </w:rPr>
        <w:t>ng mẫu giáo – mầm non</w:t>
      </w:r>
      <w:r w:rsidR="00D71F82">
        <w:rPr>
          <w:rFonts w:ascii="Times New Roman" w:hAnsi="Times New Roman"/>
          <w:b/>
          <w:bCs/>
          <w:color w:val="000000"/>
          <w:sz w:val="28"/>
          <w:szCs w:val="28"/>
        </w:rPr>
        <w:t xml:space="preserve"> (CL-NCL)</w:t>
      </w:r>
      <w:r w:rsidR="00D71F82" w:rsidRPr="00D71F82">
        <w:rPr>
          <w:rFonts w:ascii="Times New Roman" w:hAnsi="Times New Roman"/>
          <w:b/>
          <w:bCs/>
          <w:color w:val="000000"/>
          <w:sz w:val="28"/>
          <w:szCs w:val="28"/>
        </w:rPr>
        <w:t>, tiểu học, trung học cơ sở và đơn vị trực thuộc</w:t>
      </w:r>
    </w:p>
    <w:p w:rsidR="000962E1" w:rsidRPr="00AB265F" w:rsidRDefault="00AB265F" w:rsidP="000962E1">
      <w:pPr>
        <w:tabs>
          <w:tab w:val="left" w:pos="-284"/>
        </w:tabs>
        <w:spacing w:before="120" w:after="120" w:line="240" w:lineRule="auto"/>
        <w:jc w:val="both"/>
        <w:rPr>
          <w:rFonts w:ascii="Times New Roman" w:hAnsi="Times New Roman"/>
          <w:bCs/>
          <w:color w:val="000000"/>
          <w:sz w:val="28"/>
          <w:szCs w:val="28"/>
        </w:rPr>
      </w:pPr>
      <w:r w:rsidRPr="00AB265F">
        <w:rPr>
          <w:rFonts w:ascii="Times New Roman" w:hAnsi="Times New Roman"/>
          <w:bCs/>
          <w:color w:val="000000"/>
          <w:sz w:val="28"/>
          <w:szCs w:val="28"/>
        </w:rPr>
        <w:tab/>
      </w:r>
      <w:r w:rsidR="00B63394">
        <w:rPr>
          <w:rFonts w:ascii="Times New Roman" w:hAnsi="Times New Roman"/>
          <w:bCs/>
          <w:color w:val="000000"/>
          <w:sz w:val="28"/>
          <w:szCs w:val="28"/>
        </w:rPr>
        <w:t xml:space="preserve">Các đơn vị thực hiện xây dựng và triển khai kế hoạch </w:t>
      </w:r>
      <w:r w:rsidR="00B63394" w:rsidRPr="00AB265F">
        <w:rPr>
          <w:rFonts w:ascii="Times New Roman" w:hAnsi="Times New Roman"/>
          <w:color w:val="000000"/>
          <w:sz w:val="28"/>
          <w:szCs w:val="28"/>
          <w:lang w:val="pt-BR"/>
        </w:rPr>
        <w:t xml:space="preserve">thực hiện nhiệm vụ phòng, chống AIDS và phòng, chống tệ nạn ma túy, mại dâm năm 2019 </w:t>
      </w:r>
      <w:r w:rsidR="00B63394">
        <w:rPr>
          <w:rFonts w:ascii="Times New Roman" w:hAnsi="Times New Roman"/>
          <w:color w:val="000000"/>
          <w:sz w:val="28"/>
          <w:szCs w:val="28"/>
          <w:lang w:val="pt-BR"/>
        </w:rPr>
        <w:t xml:space="preserve">tại đơn vị. </w:t>
      </w:r>
      <w:r w:rsidR="000962E1">
        <w:rPr>
          <w:rFonts w:ascii="Times New Roman" w:hAnsi="Times New Roman"/>
          <w:bCs/>
          <w:color w:val="000000"/>
          <w:sz w:val="28"/>
          <w:szCs w:val="28"/>
        </w:rPr>
        <w:t xml:space="preserve">Tổ </w:t>
      </w:r>
      <w:r w:rsidR="000962E1" w:rsidRPr="00AB265F">
        <w:rPr>
          <w:rFonts w:ascii="Times New Roman" w:hAnsi="Times New Roman"/>
          <w:bCs/>
          <w:color w:val="000000"/>
          <w:sz w:val="28"/>
          <w:szCs w:val="28"/>
        </w:rPr>
        <w:t xml:space="preserve">chức các hoạt động hưởng ứng </w:t>
      </w:r>
      <w:r w:rsidR="000962E1">
        <w:rPr>
          <w:rFonts w:ascii="Times New Roman" w:hAnsi="Times New Roman"/>
          <w:bCs/>
          <w:color w:val="000000"/>
          <w:sz w:val="28"/>
          <w:szCs w:val="28"/>
        </w:rPr>
        <w:t>“</w:t>
      </w:r>
      <w:r w:rsidR="000962E1" w:rsidRPr="00D71F82">
        <w:rPr>
          <w:rFonts w:ascii="Times New Roman" w:hAnsi="Times New Roman"/>
          <w:b/>
          <w:bCs/>
          <w:color w:val="000000"/>
          <w:sz w:val="28"/>
          <w:szCs w:val="28"/>
        </w:rPr>
        <w:t>Tháng hành động phòng, chống ma túy trong trường học</w:t>
      </w:r>
      <w:r w:rsidR="000962E1">
        <w:rPr>
          <w:rFonts w:ascii="Times New Roman" w:hAnsi="Times New Roman"/>
          <w:b/>
          <w:bCs/>
          <w:color w:val="000000"/>
          <w:sz w:val="28"/>
          <w:szCs w:val="28"/>
        </w:rPr>
        <w:t xml:space="preserve">” </w:t>
      </w:r>
      <w:r w:rsidR="000962E1">
        <w:rPr>
          <w:rFonts w:ascii="Times New Roman" w:hAnsi="Times New Roman"/>
          <w:bCs/>
          <w:color w:val="000000"/>
          <w:sz w:val="28"/>
          <w:szCs w:val="28"/>
        </w:rPr>
        <w:t xml:space="preserve"> </w:t>
      </w:r>
      <w:r w:rsidR="000962E1" w:rsidRPr="00AB265F">
        <w:rPr>
          <w:rFonts w:ascii="Times New Roman" w:hAnsi="Times New Roman"/>
          <w:bCs/>
          <w:color w:val="000000"/>
          <w:sz w:val="28"/>
          <w:szCs w:val="28"/>
        </w:rPr>
        <w:t xml:space="preserve">từ ngày </w:t>
      </w:r>
      <w:r w:rsidR="000962E1">
        <w:rPr>
          <w:rFonts w:ascii="Times New Roman" w:hAnsi="Times New Roman"/>
          <w:bCs/>
          <w:color w:val="000000"/>
          <w:sz w:val="28"/>
          <w:szCs w:val="28"/>
        </w:rPr>
        <w:t>0</w:t>
      </w:r>
      <w:r w:rsidR="000962E1" w:rsidRPr="00AB265F">
        <w:rPr>
          <w:rFonts w:ascii="Times New Roman" w:hAnsi="Times New Roman"/>
          <w:bCs/>
          <w:color w:val="000000"/>
          <w:sz w:val="28"/>
          <w:szCs w:val="28"/>
        </w:rPr>
        <w:t>1/6 đế</w:t>
      </w:r>
      <w:r w:rsidR="000962E1">
        <w:rPr>
          <w:rFonts w:ascii="Times New Roman" w:hAnsi="Times New Roman"/>
          <w:bCs/>
          <w:color w:val="000000"/>
          <w:sz w:val="28"/>
          <w:szCs w:val="28"/>
        </w:rPr>
        <w:t>n ngày 30/6</w:t>
      </w:r>
      <w:r w:rsidR="000962E1" w:rsidRPr="00AB265F">
        <w:rPr>
          <w:rFonts w:ascii="Times New Roman" w:hAnsi="Times New Roman"/>
          <w:bCs/>
          <w:color w:val="000000"/>
          <w:sz w:val="28"/>
          <w:szCs w:val="28"/>
        </w:rPr>
        <w:t>.</w:t>
      </w:r>
    </w:p>
    <w:p w:rsidR="000962E1" w:rsidRDefault="000962E1" w:rsidP="00B63394">
      <w:pPr>
        <w:tabs>
          <w:tab w:val="left" w:pos="-993"/>
        </w:tabs>
        <w:spacing w:before="120" w:after="120" w:line="240" w:lineRule="auto"/>
        <w:jc w:val="both"/>
        <w:rPr>
          <w:rFonts w:ascii="Times New Roman" w:hAnsi="Times New Roman"/>
          <w:b/>
          <w:color w:val="000000"/>
          <w:sz w:val="28"/>
          <w:szCs w:val="28"/>
          <w:lang w:val="pt-BR"/>
        </w:rPr>
      </w:pPr>
      <w:r>
        <w:rPr>
          <w:rFonts w:ascii="Times New Roman" w:hAnsi="Times New Roman"/>
          <w:color w:val="000000"/>
          <w:sz w:val="28"/>
          <w:szCs w:val="28"/>
          <w:lang w:val="pt-BR"/>
        </w:rPr>
        <w:tab/>
      </w:r>
      <w:r w:rsidR="00B63394">
        <w:rPr>
          <w:rFonts w:ascii="Times New Roman" w:hAnsi="Times New Roman"/>
          <w:color w:val="000000"/>
          <w:sz w:val="28"/>
          <w:szCs w:val="28"/>
          <w:lang w:val="pt-BR"/>
        </w:rPr>
        <w:t>Kế hoạch và báo cáo gửi về bộ phận Hành chính – Tổng hợp phòng Giáo dục và Đào tạo</w:t>
      </w:r>
      <w:r>
        <w:rPr>
          <w:rFonts w:ascii="Times New Roman" w:hAnsi="Times New Roman"/>
          <w:color w:val="000000"/>
          <w:sz w:val="28"/>
          <w:szCs w:val="28"/>
          <w:lang w:val="pt-BR"/>
        </w:rPr>
        <w:t xml:space="preserve"> </w:t>
      </w:r>
      <w:r w:rsidRPr="000962E1">
        <w:rPr>
          <w:rFonts w:ascii="Times New Roman" w:hAnsi="Times New Roman"/>
          <w:b/>
          <w:color w:val="000000"/>
          <w:sz w:val="28"/>
          <w:szCs w:val="28"/>
          <w:lang w:val="pt-BR"/>
        </w:rPr>
        <w:t>trước ngày 25 tháng 6 năm 2019.</w:t>
      </w:r>
    </w:p>
    <w:p w:rsidR="00AB265F" w:rsidRPr="002A4165" w:rsidRDefault="000962E1" w:rsidP="000962E1">
      <w:pPr>
        <w:tabs>
          <w:tab w:val="left" w:pos="-1843"/>
          <w:tab w:val="left" w:pos="-284"/>
        </w:tabs>
        <w:spacing w:before="120" w:after="120" w:line="240" w:lineRule="auto"/>
        <w:jc w:val="both"/>
        <w:rPr>
          <w:rFonts w:ascii="Times New Roman" w:hAnsi="Times New Roman"/>
          <w:bCs/>
          <w:color w:val="000000"/>
          <w:sz w:val="27"/>
          <w:szCs w:val="27"/>
        </w:rPr>
      </w:pPr>
      <w:r>
        <w:rPr>
          <w:rFonts w:ascii="Times New Roman" w:hAnsi="Times New Roman"/>
          <w:color w:val="000000"/>
          <w:sz w:val="28"/>
          <w:szCs w:val="28"/>
          <w:lang w:val="pt-BR"/>
        </w:rPr>
        <w:tab/>
      </w:r>
      <w:r>
        <w:rPr>
          <w:rFonts w:ascii="Times New Roman" w:hAnsi="Times New Roman"/>
          <w:bCs/>
          <w:color w:val="000000"/>
          <w:sz w:val="28"/>
          <w:szCs w:val="28"/>
        </w:rPr>
        <w:t>Trên đây là K</w:t>
      </w:r>
      <w:r w:rsidR="00AB265F" w:rsidRPr="00AB265F">
        <w:rPr>
          <w:rFonts w:ascii="Times New Roman" w:hAnsi="Times New Roman"/>
          <w:bCs/>
          <w:color w:val="000000"/>
          <w:sz w:val="28"/>
          <w:szCs w:val="28"/>
        </w:rPr>
        <w:t xml:space="preserve">ế hoạch </w:t>
      </w:r>
      <w:r w:rsidRPr="00AB265F">
        <w:rPr>
          <w:rFonts w:ascii="Times New Roman" w:hAnsi="Times New Roman"/>
          <w:color w:val="000000"/>
          <w:sz w:val="28"/>
          <w:szCs w:val="28"/>
          <w:lang w:val="pt-BR"/>
        </w:rPr>
        <w:t>thực hiện nhiệm vụ phòng, chống AIDS và phòng, chống tệ nạn ma túy, mại dâm năm 2019 trong trường học</w:t>
      </w:r>
      <w:r>
        <w:rPr>
          <w:rFonts w:ascii="Times New Roman" w:hAnsi="Times New Roman"/>
          <w:color w:val="000000"/>
          <w:sz w:val="28"/>
          <w:szCs w:val="28"/>
          <w:lang w:val="pt-BR"/>
        </w:rPr>
        <w:t xml:space="preserve"> trên địa bàn quận</w:t>
      </w:r>
      <w:r w:rsidRPr="00AB265F">
        <w:rPr>
          <w:rFonts w:ascii="Times New Roman" w:hAnsi="Times New Roman"/>
          <w:bCs/>
          <w:color w:val="000000"/>
          <w:sz w:val="28"/>
          <w:szCs w:val="28"/>
        </w:rPr>
        <w:t xml:space="preserve"> </w:t>
      </w:r>
      <w:r w:rsidR="00AB265F" w:rsidRPr="00AB265F">
        <w:rPr>
          <w:rFonts w:ascii="Times New Roman" w:hAnsi="Times New Roman"/>
          <w:bCs/>
          <w:color w:val="000000"/>
          <w:sz w:val="28"/>
          <w:szCs w:val="28"/>
        </w:rPr>
        <w:t xml:space="preserve">của </w:t>
      </w:r>
      <w:r>
        <w:rPr>
          <w:rFonts w:ascii="Times New Roman" w:hAnsi="Times New Roman"/>
          <w:bCs/>
          <w:color w:val="000000"/>
          <w:sz w:val="28"/>
          <w:szCs w:val="28"/>
        </w:rPr>
        <w:t>p</w:t>
      </w:r>
      <w:r w:rsidR="00AB265F" w:rsidRPr="00AB265F">
        <w:rPr>
          <w:rFonts w:ascii="Times New Roman" w:hAnsi="Times New Roman"/>
          <w:bCs/>
          <w:color w:val="000000"/>
          <w:sz w:val="28"/>
          <w:szCs w:val="28"/>
        </w:rPr>
        <w:t>hòng Giáo dục và</w:t>
      </w:r>
      <w:r w:rsidR="00AB265F" w:rsidRPr="002A4165">
        <w:rPr>
          <w:rFonts w:ascii="Times New Roman" w:hAnsi="Times New Roman"/>
          <w:bCs/>
          <w:color w:val="000000"/>
          <w:sz w:val="27"/>
          <w:szCs w:val="27"/>
        </w:rPr>
        <w:t xml:space="preserve"> Đào tạo</w:t>
      </w:r>
      <w:r w:rsidR="00AB265F">
        <w:rPr>
          <w:rFonts w:ascii="Times New Roman" w:hAnsi="Times New Roman"/>
          <w:bCs/>
          <w:color w:val="000000"/>
          <w:sz w:val="27"/>
          <w:szCs w:val="27"/>
        </w:rPr>
        <w:t xml:space="preserve">, đề nghị </w:t>
      </w:r>
      <w:r>
        <w:rPr>
          <w:rFonts w:ascii="Times New Roman" w:hAnsi="Times New Roman"/>
          <w:bCs/>
          <w:color w:val="000000"/>
          <w:sz w:val="27"/>
          <w:szCs w:val="27"/>
        </w:rPr>
        <w:t>Hiệu trưởng</w:t>
      </w:r>
      <w:r w:rsidR="00AB265F">
        <w:rPr>
          <w:rFonts w:ascii="Times New Roman" w:hAnsi="Times New Roman"/>
          <w:bCs/>
          <w:color w:val="000000"/>
          <w:sz w:val="27"/>
          <w:szCs w:val="27"/>
        </w:rPr>
        <w:t xml:space="preserve"> các đơn vị quan tâm, </w:t>
      </w:r>
      <w:r w:rsidR="00AB265F" w:rsidRPr="002A4165">
        <w:rPr>
          <w:rFonts w:ascii="Times New Roman" w:hAnsi="Times New Roman"/>
          <w:bCs/>
          <w:color w:val="000000"/>
          <w:sz w:val="27"/>
          <w:szCs w:val="27"/>
        </w:rPr>
        <w:t>triển khai thực hiện./.</w:t>
      </w:r>
    </w:p>
    <w:p w:rsidR="00AB265F" w:rsidRPr="001C5F5C" w:rsidRDefault="00AB265F" w:rsidP="00AB265F">
      <w:pPr>
        <w:tabs>
          <w:tab w:val="left" w:pos="360"/>
        </w:tabs>
        <w:spacing w:line="264" w:lineRule="auto"/>
        <w:ind w:firstLine="720"/>
        <w:jc w:val="both"/>
        <w:rPr>
          <w:rFonts w:ascii="Times New Roman" w:hAnsi="Times New Roman"/>
          <w:bCs/>
          <w:color w:val="000000"/>
          <w:sz w:val="4"/>
          <w:szCs w:val="4"/>
        </w:rPr>
      </w:pPr>
    </w:p>
    <w:p w:rsidR="00AB265F" w:rsidRPr="002A4165" w:rsidRDefault="00AB265F" w:rsidP="00AB265F">
      <w:pPr>
        <w:tabs>
          <w:tab w:val="left" w:pos="360"/>
        </w:tabs>
        <w:spacing w:line="264" w:lineRule="auto"/>
        <w:ind w:firstLine="720"/>
        <w:jc w:val="both"/>
        <w:rPr>
          <w:rFonts w:ascii="Times New Roman" w:hAnsi="Times New Roman"/>
          <w:color w:val="000000"/>
          <w:sz w:val="4"/>
          <w:szCs w:val="4"/>
        </w:rPr>
      </w:pPr>
    </w:p>
    <w:tbl>
      <w:tblPr>
        <w:tblW w:w="0" w:type="auto"/>
        <w:tblLook w:val="01E0" w:firstRow="1" w:lastRow="1" w:firstColumn="1" w:lastColumn="1" w:noHBand="0" w:noVBand="0"/>
      </w:tblPr>
      <w:tblGrid>
        <w:gridCol w:w="5000"/>
        <w:gridCol w:w="4125"/>
      </w:tblGrid>
      <w:tr w:rsidR="00AB265F" w:rsidRPr="00F33E29" w:rsidTr="000D4803">
        <w:trPr>
          <w:trHeight w:val="1929"/>
        </w:trPr>
        <w:tc>
          <w:tcPr>
            <w:tcW w:w="5000" w:type="dxa"/>
          </w:tcPr>
          <w:p w:rsidR="00AB265F" w:rsidRDefault="00AB265F" w:rsidP="000962E1">
            <w:pPr>
              <w:tabs>
                <w:tab w:val="left" w:pos="4500"/>
              </w:tabs>
              <w:spacing w:after="0" w:line="240" w:lineRule="auto"/>
              <w:jc w:val="both"/>
              <w:rPr>
                <w:rFonts w:ascii="Times New Roman" w:hAnsi="Times New Roman"/>
                <w:b/>
                <w:i/>
                <w:color w:val="000000"/>
                <w:sz w:val="24"/>
                <w:szCs w:val="24"/>
              </w:rPr>
            </w:pPr>
            <w:r w:rsidRPr="00AB265F">
              <w:rPr>
                <w:rFonts w:ascii="Times New Roman" w:hAnsi="Times New Roman"/>
                <w:b/>
                <w:i/>
                <w:color w:val="000000"/>
                <w:sz w:val="24"/>
                <w:szCs w:val="24"/>
              </w:rPr>
              <w:t>Nơi nhậ</w:t>
            </w:r>
            <w:r w:rsidR="000962E1">
              <w:rPr>
                <w:rFonts w:ascii="Times New Roman" w:hAnsi="Times New Roman"/>
                <w:b/>
                <w:i/>
                <w:color w:val="000000"/>
                <w:sz w:val="24"/>
                <w:szCs w:val="24"/>
              </w:rPr>
              <w:t>n:</w:t>
            </w:r>
          </w:p>
          <w:p w:rsidR="000962E1" w:rsidRDefault="000962E1" w:rsidP="000962E1">
            <w:pPr>
              <w:tabs>
                <w:tab w:val="left" w:pos="4500"/>
              </w:tabs>
              <w:spacing w:after="0" w:line="240" w:lineRule="auto"/>
              <w:jc w:val="both"/>
              <w:rPr>
                <w:rFonts w:ascii="Times New Roman" w:hAnsi="Times New Roman"/>
                <w:color w:val="000000"/>
              </w:rPr>
            </w:pPr>
            <w:r>
              <w:rPr>
                <w:rFonts w:ascii="Times New Roman" w:hAnsi="Times New Roman"/>
                <w:color w:val="000000"/>
              </w:rPr>
              <w:t>- Sở GD&amp;ĐT (phòng CTTT);</w:t>
            </w:r>
          </w:p>
          <w:p w:rsidR="00AD2512" w:rsidRDefault="00AD2512" w:rsidP="000962E1">
            <w:pPr>
              <w:tabs>
                <w:tab w:val="left" w:pos="4500"/>
              </w:tabs>
              <w:spacing w:after="0" w:line="240" w:lineRule="auto"/>
              <w:jc w:val="both"/>
              <w:rPr>
                <w:rFonts w:ascii="Times New Roman" w:hAnsi="Times New Roman"/>
                <w:color w:val="000000"/>
              </w:rPr>
            </w:pPr>
            <w:r>
              <w:rPr>
                <w:rFonts w:ascii="Times New Roman" w:hAnsi="Times New Roman"/>
                <w:color w:val="000000"/>
              </w:rPr>
              <w:t>- UBND/quận (CT, PCTV/X);</w:t>
            </w:r>
          </w:p>
          <w:p w:rsidR="00AD2512" w:rsidRDefault="00AD2512" w:rsidP="000962E1">
            <w:pPr>
              <w:tabs>
                <w:tab w:val="left" w:pos="4500"/>
              </w:tabs>
              <w:spacing w:after="0" w:line="240" w:lineRule="auto"/>
              <w:jc w:val="both"/>
              <w:rPr>
                <w:rFonts w:ascii="Times New Roman" w:hAnsi="Times New Roman"/>
                <w:color w:val="000000"/>
              </w:rPr>
            </w:pPr>
            <w:r>
              <w:rPr>
                <w:rFonts w:ascii="Times New Roman" w:hAnsi="Times New Roman"/>
                <w:color w:val="000000"/>
              </w:rPr>
              <w:t>- Chi ủy phòng GD&amp;ĐT;</w:t>
            </w:r>
          </w:p>
          <w:p w:rsidR="00AD2512" w:rsidRDefault="00AB265F" w:rsidP="000962E1">
            <w:pPr>
              <w:spacing w:after="0" w:line="240" w:lineRule="auto"/>
              <w:rPr>
                <w:rFonts w:ascii="Times New Roman" w:hAnsi="Times New Roman"/>
                <w:color w:val="000000"/>
              </w:rPr>
            </w:pPr>
            <w:r w:rsidRPr="002A4165">
              <w:rPr>
                <w:rFonts w:ascii="Times New Roman" w:hAnsi="Times New Roman"/>
                <w:color w:val="000000"/>
              </w:rPr>
              <w:t xml:space="preserve">- </w:t>
            </w:r>
            <w:r>
              <w:rPr>
                <w:rFonts w:ascii="Times New Roman" w:hAnsi="Times New Roman"/>
                <w:color w:val="000000"/>
              </w:rPr>
              <w:t>Hiệu trưởng các trường MN, T</w:t>
            </w:r>
            <w:r w:rsidR="00AD2512">
              <w:rPr>
                <w:rFonts w:ascii="Times New Roman" w:hAnsi="Times New Roman"/>
                <w:color w:val="000000"/>
              </w:rPr>
              <w:t>H,THCS,ĐVTT;</w:t>
            </w:r>
          </w:p>
          <w:p w:rsidR="00AB265F" w:rsidRPr="002A4165" w:rsidRDefault="00AB265F" w:rsidP="00AD2512">
            <w:pPr>
              <w:spacing w:after="0" w:line="240" w:lineRule="auto"/>
              <w:rPr>
                <w:rFonts w:ascii="Times New Roman" w:eastAsia="Arial" w:hAnsi="Times New Roman"/>
                <w:color w:val="000000"/>
              </w:rPr>
            </w:pPr>
            <w:r>
              <w:rPr>
                <w:rFonts w:ascii="Times New Roman" w:hAnsi="Times New Roman"/>
                <w:color w:val="000000"/>
              </w:rPr>
              <w:t xml:space="preserve">- </w:t>
            </w:r>
            <w:r w:rsidRPr="002A4165">
              <w:rPr>
                <w:rFonts w:ascii="Times New Roman" w:hAnsi="Times New Roman"/>
                <w:color w:val="000000"/>
              </w:rPr>
              <w:t xml:space="preserve">Lưu: VP, </w:t>
            </w:r>
            <w:r>
              <w:rPr>
                <w:rFonts w:ascii="Times New Roman" w:hAnsi="Times New Roman"/>
                <w:color w:val="000000"/>
              </w:rPr>
              <w:t>YT</w:t>
            </w:r>
            <w:r w:rsidRPr="002A4165">
              <w:rPr>
                <w:rFonts w:ascii="Times New Roman" w:hAnsi="Times New Roman"/>
                <w:color w:val="000000"/>
              </w:rPr>
              <w:t>.</w:t>
            </w:r>
          </w:p>
        </w:tc>
        <w:tc>
          <w:tcPr>
            <w:tcW w:w="4125" w:type="dxa"/>
          </w:tcPr>
          <w:p w:rsidR="00AB265F" w:rsidRPr="00AB265F" w:rsidRDefault="00AB265F" w:rsidP="00AB265F">
            <w:pPr>
              <w:spacing w:after="0" w:line="240" w:lineRule="auto"/>
              <w:ind w:firstLine="720"/>
              <w:jc w:val="center"/>
              <w:rPr>
                <w:rFonts w:ascii="Times New Roman" w:hAnsi="Times New Roman"/>
                <w:b/>
                <w:color w:val="000000"/>
                <w:sz w:val="28"/>
                <w:szCs w:val="28"/>
              </w:rPr>
            </w:pPr>
            <w:r w:rsidRPr="00AB265F">
              <w:rPr>
                <w:rFonts w:ascii="Times New Roman" w:hAnsi="Times New Roman"/>
                <w:b/>
                <w:color w:val="000000"/>
                <w:sz w:val="28"/>
                <w:szCs w:val="28"/>
              </w:rPr>
              <w:t>KT. TRƯỞNG PHÒNG</w:t>
            </w:r>
          </w:p>
          <w:p w:rsidR="000962E1" w:rsidRDefault="00AB265F" w:rsidP="009F4067">
            <w:pPr>
              <w:spacing w:after="0" w:line="240" w:lineRule="auto"/>
              <w:ind w:firstLine="720"/>
              <w:jc w:val="center"/>
              <w:rPr>
                <w:rFonts w:ascii="Times New Roman" w:hAnsi="Times New Roman"/>
                <w:b/>
                <w:color w:val="000000"/>
                <w:sz w:val="28"/>
                <w:szCs w:val="28"/>
              </w:rPr>
            </w:pPr>
            <w:r w:rsidRPr="00AB265F">
              <w:rPr>
                <w:rFonts w:ascii="Times New Roman" w:hAnsi="Times New Roman"/>
                <w:b/>
                <w:color w:val="000000"/>
                <w:sz w:val="28"/>
                <w:szCs w:val="28"/>
              </w:rPr>
              <w:t>PHÓ TRƯỞNG PHÒNG</w:t>
            </w:r>
          </w:p>
          <w:p w:rsidR="009F4067" w:rsidRPr="009F4067" w:rsidRDefault="009F4067" w:rsidP="009F4067">
            <w:pPr>
              <w:spacing w:after="0" w:line="240" w:lineRule="auto"/>
              <w:ind w:firstLine="720"/>
              <w:jc w:val="center"/>
              <w:rPr>
                <w:rFonts w:ascii="Times New Roman" w:hAnsi="Times New Roman"/>
                <w:color w:val="000000"/>
                <w:sz w:val="20"/>
                <w:szCs w:val="20"/>
              </w:rPr>
            </w:pPr>
            <w:r>
              <w:rPr>
                <w:rFonts w:ascii="Times New Roman" w:hAnsi="Times New Roman"/>
                <w:color w:val="000000"/>
                <w:sz w:val="20"/>
                <w:szCs w:val="20"/>
              </w:rPr>
              <w:t>(Đã ký)</w:t>
            </w:r>
          </w:p>
          <w:p w:rsidR="00AB265F" w:rsidRPr="00AB265F" w:rsidRDefault="00AB265F" w:rsidP="000D4803">
            <w:pPr>
              <w:spacing w:line="264" w:lineRule="auto"/>
              <w:ind w:firstLine="720"/>
              <w:jc w:val="center"/>
              <w:rPr>
                <w:rFonts w:ascii="Times New Roman" w:hAnsi="Times New Roman"/>
                <w:b/>
                <w:color w:val="000000"/>
                <w:sz w:val="28"/>
                <w:szCs w:val="28"/>
              </w:rPr>
            </w:pPr>
            <w:r>
              <w:rPr>
                <w:rFonts w:ascii="Times New Roman" w:hAnsi="Times New Roman"/>
                <w:b/>
                <w:color w:val="000000"/>
                <w:sz w:val="28"/>
                <w:szCs w:val="28"/>
              </w:rPr>
              <w:t xml:space="preserve">Nguyễn Kim Phượng </w:t>
            </w:r>
          </w:p>
        </w:tc>
      </w:tr>
    </w:tbl>
    <w:p w:rsidR="00AB265F" w:rsidRPr="00AB265F" w:rsidRDefault="00AB265F" w:rsidP="00AB265F">
      <w:pPr>
        <w:jc w:val="center"/>
        <w:rPr>
          <w:rFonts w:ascii="Times New Roman" w:hAnsi="Times New Roman" w:cs="Times New Roman"/>
          <w:b/>
          <w:sz w:val="28"/>
          <w:szCs w:val="28"/>
        </w:rPr>
      </w:pPr>
    </w:p>
    <w:sectPr w:rsidR="00AB265F" w:rsidRPr="00AB265F" w:rsidSect="00AB265F">
      <w:footerReference w:type="default" r:id="rId9"/>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53" w:rsidRDefault="00A14A53" w:rsidP="00AB265F">
      <w:pPr>
        <w:spacing w:after="0" w:line="240" w:lineRule="auto"/>
      </w:pPr>
      <w:r>
        <w:separator/>
      </w:r>
    </w:p>
  </w:endnote>
  <w:endnote w:type="continuationSeparator" w:id="0">
    <w:p w:rsidR="00A14A53" w:rsidRDefault="00A14A53" w:rsidP="00AB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87270"/>
      <w:docPartObj>
        <w:docPartGallery w:val="Page Numbers (Bottom of Page)"/>
        <w:docPartUnique/>
      </w:docPartObj>
    </w:sdtPr>
    <w:sdtEndPr>
      <w:rPr>
        <w:noProof/>
        <w:sz w:val="20"/>
      </w:rPr>
    </w:sdtEndPr>
    <w:sdtContent>
      <w:p w:rsidR="00423085" w:rsidRPr="00423085" w:rsidRDefault="00423085">
        <w:pPr>
          <w:pStyle w:val="Footer"/>
          <w:jc w:val="right"/>
          <w:rPr>
            <w:sz w:val="20"/>
          </w:rPr>
        </w:pPr>
        <w:r w:rsidRPr="00423085">
          <w:rPr>
            <w:sz w:val="20"/>
          </w:rPr>
          <w:fldChar w:fldCharType="begin"/>
        </w:r>
        <w:r w:rsidRPr="00423085">
          <w:rPr>
            <w:sz w:val="20"/>
          </w:rPr>
          <w:instrText xml:space="preserve"> PAGE   \* MERGEFORMAT </w:instrText>
        </w:r>
        <w:r w:rsidRPr="00423085">
          <w:rPr>
            <w:sz w:val="20"/>
          </w:rPr>
          <w:fldChar w:fldCharType="separate"/>
        </w:r>
        <w:r w:rsidR="0092776D">
          <w:rPr>
            <w:noProof/>
            <w:sz w:val="20"/>
          </w:rPr>
          <w:t>1</w:t>
        </w:r>
        <w:r w:rsidRPr="00423085">
          <w:rPr>
            <w:noProof/>
            <w:sz w:val="20"/>
          </w:rPr>
          <w:fldChar w:fldCharType="end"/>
        </w:r>
      </w:p>
    </w:sdtContent>
  </w:sdt>
  <w:p w:rsidR="00423085" w:rsidRDefault="00423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53" w:rsidRDefault="00A14A53" w:rsidP="00AB265F">
      <w:pPr>
        <w:spacing w:after="0" w:line="240" w:lineRule="auto"/>
      </w:pPr>
      <w:r>
        <w:separator/>
      </w:r>
    </w:p>
  </w:footnote>
  <w:footnote w:type="continuationSeparator" w:id="0">
    <w:p w:rsidR="00A14A53" w:rsidRDefault="00A14A53" w:rsidP="00AB265F">
      <w:pPr>
        <w:spacing w:after="0" w:line="240" w:lineRule="auto"/>
      </w:pPr>
      <w:r>
        <w:continuationSeparator/>
      </w:r>
    </w:p>
  </w:footnote>
  <w:footnote w:id="1">
    <w:p w:rsidR="00AB265F" w:rsidRPr="00C37C4F" w:rsidRDefault="004C0D34" w:rsidP="004C0D34">
      <w:pPr>
        <w:pStyle w:val="FootnoteText"/>
        <w:jc w:val="both"/>
        <w:rPr>
          <w:rFonts w:ascii="Times New Roman" w:hAnsi="Times New Roman"/>
        </w:rPr>
      </w:pPr>
      <w:r>
        <w:rPr>
          <w:rFonts w:ascii="Times New Roman" w:hAnsi="Times New Roman"/>
        </w:rPr>
        <w:t xml:space="preserve"> </w:t>
      </w:r>
      <w:r w:rsidR="00AB265F">
        <w:rPr>
          <w:rStyle w:val="FootnoteReference"/>
        </w:rPr>
        <w:footnoteRef/>
      </w:r>
      <w:r w:rsidR="00AB265F">
        <w:rPr>
          <w:rStyle w:val="FootnoteReference"/>
          <w:rFonts w:ascii="Times New Roman" w:hAnsi="Times New Roman"/>
        </w:rPr>
        <w:t>.</w:t>
      </w:r>
      <w:r w:rsidR="00AB265F" w:rsidRPr="00C37C4F">
        <w:rPr>
          <w:rFonts w:ascii="Times New Roman" w:hAnsi="Times New Roman"/>
        </w:rPr>
        <w:t xml:space="preserve"> 90% số người nhiễm HIV biết tình trạng nhiễm của học; 90% số người được chẩn đoán nhiễm HIV được duy trì điều trị ARV liên tục; 90% số người được điều trị ARV kiểm soát được vi lượng vi rút ở mức thấp và ổn định (dưới 1.000 bản sao/ml).</w:t>
      </w:r>
    </w:p>
  </w:footnote>
  <w:footnote w:id="2">
    <w:p w:rsidR="00AB265F" w:rsidRPr="005D5854" w:rsidRDefault="00AB265F" w:rsidP="004C0D34">
      <w:pPr>
        <w:pStyle w:val="FootnoteText"/>
        <w:jc w:val="both"/>
        <w:rPr>
          <w:rFonts w:ascii="Times New Roman" w:hAnsi="Times New Roman"/>
        </w:rPr>
      </w:pPr>
      <w:r>
        <w:rPr>
          <w:rStyle w:val="FootnoteReference"/>
        </w:rPr>
        <w:footnoteRef/>
      </w:r>
      <w:r>
        <w:t xml:space="preserve"> </w:t>
      </w:r>
      <w:r w:rsidRPr="005D5854">
        <w:rPr>
          <w:rFonts w:ascii="Times New Roman" w:hAnsi="Times New Roman"/>
        </w:rPr>
        <w:t>Các tài liệu tuyên truyền:</w:t>
      </w:r>
    </w:p>
    <w:p w:rsidR="00AB265F" w:rsidRPr="005D5854" w:rsidRDefault="00AB265F" w:rsidP="004C0D34">
      <w:pPr>
        <w:pStyle w:val="FootnoteText"/>
        <w:numPr>
          <w:ilvl w:val="0"/>
          <w:numId w:val="2"/>
        </w:numPr>
        <w:ind w:left="540" w:hanging="180"/>
        <w:jc w:val="both"/>
        <w:rPr>
          <w:rFonts w:ascii="Times New Roman" w:hAnsi="Times New Roman"/>
        </w:rPr>
      </w:pPr>
      <w:r>
        <w:rPr>
          <w:rFonts w:ascii="Times New Roman" w:hAnsi="Times New Roman"/>
        </w:rPr>
        <w:t>Chỉ thị số 24-CT/TU ngày 01/7/2014 của Ban Thường vụ Thành ủy về triển khai thực hiện Kết luận số 95-KL/TW của Ban Bí thư về tiếp tục thực hiện Chỉ thị số 21-CT/TW ngày 26/3/2008 của Bộ Chính trị (khóa X) về “Tiếp tục tang cường lãnh đạo, chỉ đạo công tác phòng, chống và kiểm soát ma túy trong tình hình mới”;</w:t>
      </w:r>
    </w:p>
    <w:p w:rsidR="00AB265F" w:rsidRPr="005D5854" w:rsidRDefault="00AB265F" w:rsidP="004C0D34">
      <w:pPr>
        <w:pStyle w:val="FootnoteText"/>
        <w:numPr>
          <w:ilvl w:val="0"/>
          <w:numId w:val="2"/>
        </w:numPr>
        <w:ind w:left="540" w:hanging="180"/>
        <w:jc w:val="both"/>
        <w:rPr>
          <w:rFonts w:ascii="Times New Roman" w:hAnsi="Times New Roman"/>
        </w:rPr>
      </w:pPr>
      <w:r w:rsidRPr="005D5854">
        <w:rPr>
          <w:rFonts w:ascii="Times New Roman" w:hAnsi="Times New Roman"/>
          <w:bCs/>
          <w:color w:val="000000"/>
        </w:rPr>
        <w:t>Quyết định số 1236/QĐ-BGDĐT ngày 30/3/2018 của Bộ trưởng Bộ Giáo dục và Đào tạo phê duyệt Đề án “Tăng cường năng lực phòng, chống ma túy trong trường học đến năm 2020”</w:t>
      </w:r>
      <w:r>
        <w:rPr>
          <w:rFonts w:ascii="Times New Roman" w:hAnsi="Times New Roman"/>
          <w:bCs/>
          <w:color w:val="000000"/>
        </w:rPr>
        <w:t>;</w:t>
      </w:r>
    </w:p>
    <w:p w:rsidR="00AB265F" w:rsidRPr="005D5854" w:rsidRDefault="00AB265F" w:rsidP="004C0D34">
      <w:pPr>
        <w:pStyle w:val="FootnoteText"/>
        <w:numPr>
          <w:ilvl w:val="0"/>
          <w:numId w:val="2"/>
        </w:numPr>
        <w:ind w:left="540" w:hanging="180"/>
        <w:jc w:val="both"/>
        <w:rPr>
          <w:rFonts w:ascii="Times New Roman" w:hAnsi="Times New Roman"/>
        </w:rPr>
      </w:pPr>
      <w:r>
        <w:rPr>
          <w:rFonts w:ascii="Times New Roman" w:hAnsi="Times New Roman"/>
        </w:rPr>
        <w:t>Công văn số 50/PCAIDSMTMD ngày 21/3/2019 của Ủy ban Quốc gia phòng, chống AIDS và phòng, chống tệ nạn ma túy, mại dâm…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76A"/>
    <w:multiLevelType w:val="hybridMultilevel"/>
    <w:tmpl w:val="BD8C3156"/>
    <w:lvl w:ilvl="0" w:tplc="24009558">
      <w:start w:val="2"/>
      <w:numFmt w:val="decimal"/>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nsid w:val="464D33A5"/>
    <w:multiLevelType w:val="hybridMultilevel"/>
    <w:tmpl w:val="DB0AB2C2"/>
    <w:lvl w:ilvl="0" w:tplc="7206C23A">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4568CA"/>
    <w:multiLevelType w:val="hybridMultilevel"/>
    <w:tmpl w:val="A538CFB8"/>
    <w:lvl w:ilvl="0" w:tplc="4E7A150A">
      <w:start w:val="1"/>
      <w:numFmt w:val="bullet"/>
      <w:lvlText w:val="-"/>
      <w:lvlJc w:val="left"/>
      <w:pPr>
        <w:ind w:left="2149" w:hanging="360"/>
      </w:pPr>
      <w:rPr>
        <w:rFonts w:ascii="Times New Roman" w:eastAsia="Times New Roman" w:hAnsi="Times New Roman"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
    <w:nsid w:val="6EFD3329"/>
    <w:multiLevelType w:val="hybridMultilevel"/>
    <w:tmpl w:val="BC6881C2"/>
    <w:lvl w:ilvl="0" w:tplc="8AC2A5E4">
      <w:start w:val="1"/>
      <w:numFmt w:val="decimal"/>
      <w:lvlText w:val="%1."/>
      <w:lvlJc w:val="left"/>
      <w:pPr>
        <w:ind w:left="1211"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5F"/>
    <w:rsid w:val="000962E1"/>
    <w:rsid w:val="00423085"/>
    <w:rsid w:val="004C0D34"/>
    <w:rsid w:val="0057515F"/>
    <w:rsid w:val="00751D11"/>
    <w:rsid w:val="00856A76"/>
    <w:rsid w:val="0092776D"/>
    <w:rsid w:val="009832FD"/>
    <w:rsid w:val="009F4067"/>
    <w:rsid w:val="00A14A53"/>
    <w:rsid w:val="00A61D98"/>
    <w:rsid w:val="00AB265F"/>
    <w:rsid w:val="00AD2512"/>
    <w:rsid w:val="00B63394"/>
    <w:rsid w:val="00D7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B265F"/>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AB265F"/>
    <w:rPr>
      <w:rFonts w:ascii="Times New Roman" w:eastAsia="Times New Roman" w:hAnsi="Times New Roman" w:cs="Times New Roman"/>
      <w:sz w:val="28"/>
      <w:szCs w:val="20"/>
    </w:rPr>
  </w:style>
  <w:style w:type="character" w:styleId="Hyperlink">
    <w:name w:val="Hyperlink"/>
    <w:uiPriority w:val="99"/>
    <w:rsid w:val="00AB265F"/>
    <w:rPr>
      <w:color w:val="0000FF"/>
      <w:u w:val="single"/>
    </w:rPr>
  </w:style>
  <w:style w:type="paragraph" w:styleId="FootnoteText">
    <w:name w:val="footnote text"/>
    <w:basedOn w:val="Normal"/>
    <w:link w:val="FootnoteTextChar"/>
    <w:rsid w:val="00AB265F"/>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B265F"/>
    <w:rPr>
      <w:rFonts w:ascii=".VnTime" w:eastAsia="Times New Roman" w:hAnsi=".VnTime" w:cs="Times New Roman"/>
      <w:sz w:val="20"/>
      <w:szCs w:val="20"/>
    </w:rPr>
  </w:style>
  <w:style w:type="character" w:styleId="FootnoteReference">
    <w:name w:val="footnote reference"/>
    <w:rsid w:val="00AB265F"/>
    <w:rPr>
      <w:vertAlign w:val="superscript"/>
    </w:rPr>
  </w:style>
  <w:style w:type="paragraph" w:styleId="ListParagraph">
    <w:name w:val="List Paragraph"/>
    <w:basedOn w:val="Normal"/>
    <w:uiPriority w:val="34"/>
    <w:qFormat/>
    <w:rsid w:val="004C0D34"/>
    <w:pPr>
      <w:ind w:left="720"/>
      <w:contextualSpacing/>
    </w:pPr>
  </w:style>
  <w:style w:type="paragraph" w:styleId="Header">
    <w:name w:val="header"/>
    <w:basedOn w:val="Normal"/>
    <w:link w:val="HeaderChar"/>
    <w:uiPriority w:val="99"/>
    <w:unhideWhenUsed/>
    <w:rsid w:val="0042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85"/>
  </w:style>
  <w:style w:type="paragraph" w:styleId="BalloonText">
    <w:name w:val="Balloon Text"/>
    <w:basedOn w:val="Normal"/>
    <w:link w:val="BalloonTextChar"/>
    <w:uiPriority w:val="99"/>
    <w:semiHidden/>
    <w:unhideWhenUsed/>
    <w:rsid w:val="00423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B265F"/>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AB265F"/>
    <w:rPr>
      <w:rFonts w:ascii="Times New Roman" w:eastAsia="Times New Roman" w:hAnsi="Times New Roman" w:cs="Times New Roman"/>
      <w:sz w:val="28"/>
      <w:szCs w:val="20"/>
    </w:rPr>
  </w:style>
  <w:style w:type="character" w:styleId="Hyperlink">
    <w:name w:val="Hyperlink"/>
    <w:uiPriority w:val="99"/>
    <w:rsid w:val="00AB265F"/>
    <w:rPr>
      <w:color w:val="0000FF"/>
      <w:u w:val="single"/>
    </w:rPr>
  </w:style>
  <w:style w:type="paragraph" w:styleId="FootnoteText">
    <w:name w:val="footnote text"/>
    <w:basedOn w:val="Normal"/>
    <w:link w:val="FootnoteTextChar"/>
    <w:rsid w:val="00AB265F"/>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B265F"/>
    <w:rPr>
      <w:rFonts w:ascii=".VnTime" w:eastAsia="Times New Roman" w:hAnsi=".VnTime" w:cs="Times New Roman"/>
      <w:sz w:val="20"/>
      <w:szCs w:val="20"/>
    </w:rPr>
  </w:style>
  <w:style w:type="character" w:styleId="FootnoteReference">
    <w:name w:val="footnote reference"/>
    <w:rsid w:val="00AB265F"/>
    <w:rPr>
      <w:vertAlign w:val="superscript"/>
    </w:rPr>
  </w:style>
  <w:style w:type="paragraph" w:styleId="ListParagraph">
    <w:name w:val="List Paragraph"/>
    <w:basedOn w:val="Normal"/>
    <w:uiPriority w:val="34"/>
    <w:qFormat/>
    <w:rsid w:val="004C0D34"/>
    <w:pPr>
      <w:ind w:left="720"/>
      <w:contextualSpacing/>
    </w:pPr>
  </w:style>
  <w:style w:type="paragraph" w:styleId="Header">
    <w:name w:val="header"/>
    <w:basedOn w:val="Normal"/>
    <w:link w:val="HeaderChar"/>
    <w:uiPriority w:val="99"/>
    <w:unhideWhenUsed/>
    <w:rsid w:val="0042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85"/>
  </w:style>
  <w:style w:type="paragraph" w:styleId="BalloonText">
    <w:name w:val="Balloon Text"/>
    <w:basedOn w:val="Normal"/>
    <w:link w:val="BalloonTextChar"/>
    <w:uiPriority w:val="99"/>
    <w:semiHidden/>
    <w:unhideWhenUsed/>
    <w:rsid w:val="00423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tthien.sgddt@tphc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2019-05-29T08:28:00Z</cp:lastPrinted>
  <dcterms:created xsi:type="dcterms:W3CDTF">2019-05-30T03:26:00Z</dcterms:created>
  <dcterms:modified xsi:type="dcterms:W3CDTF">2019-05-30T03:26:00Z</dcterms:modified>
</cp:coreProperties>
</file>